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8FD" w:rsidRPr="00093229" w:rsidRDefault="002348FD" w:rsidP="00611A2F">
      <w:pPr>
        <w:spacing w:after="120" w:line="276" w:lineRule="auto"/>
        <w:jc w:val="center"/>
        <w:rPr>
          <w:b/>
        </w:rPr>
      </w:pPr>
      <w:r w:rsidRPr="00093229">
        <w:rPr>
          <w:b/>
        </w:rPr>
        <w:t>ỨNG DỤNG PHẦN MỀM ADOBE PRESENTER</w:t>
      </w:r>
      <w:r w:rsidR="00E31968" w:rsidRPr="00093229">
        <w:rPr>
          <w:b/>
        </w:rPr>
        <w:t xml:space="preserve"> 11 </w:t>
      </w:r>
      <w:proofErr w:type="gramStart"/>
      <w:r w:rsidR="00E31968" w:rsidRPr="00093229">
        <w:rPr>
          <w:b/>
        </w:rPr>
        <w:t xml:space="preserve">ĐỂ </w:t>
      </w:r>
      <w:r w:rsidRPr="00093229">
        <w:rPr>
          <w:b/>
        </w:rPr>
        <w:t xml:space="preserve"> </w:t>
      </w:r>
      <w:r w:rsidR="00611A2F" w:rsidRPr="00093229">
        <w:rPr>
          <w:b/>
        </w:rPr>
        <w:t>SOẠN</w:t>
      </w:r>
      <w:proofErr w:type="gramEnd"/>
      <w:r w:rsidR="00611A2F" w:rsidRPr="00093229">
        <w:rPr>
          <w:b/>
        </w:rPr>
        <w:t xml:space="preserve"> BÀI GIẢNG CÓ CÂU HỎI TRẮC NGHIỆM </w:t>
      </w:r>
      <w:r w:rsidR="004D399E" w:rsidRPr="00093229">
        <w:rPr>
          <w:b/>
        </w:rPr>
        <w:t xml:space="preserve">MÔN </w:t>
      </w:r>
      <w:r w:rsidRPr="00093229">
        <w:rPr>
          <w:b/>
        </w:rPr>
        <w:t xml:space="preserve"> CHÍNH TRỊ</w:t>
      </w:r>
      <w:r w:rsidR="00593446" w:rsidRPr="00093229">
        <w:rPr>
          <w:b/>
        </w:rPr>
        <w:t xml:space="preserve"> HỆ CAO ĐẲNG</w:t>
      </w:r>
    </w:p>
    <w:p w:rsidR="002348FD" w:rsidRPr="00093229" w:rsidRDefault="002348FD" w:rsidP="009175EF">
      <w:pPr>
        <w:spacing w:after="120" w:line="276" w:lineRule="auto"/>
        <w:jc w:val="center"/>
        <w:rPr>
          <w:b/>
        </w:rPr>
      </w:pPr>
    </w:p>
    <w:p w:rsidR="002348FD" w:rsidRPr="00093229" w:rsidRDefault="00886DAA" w:rsidP="00445B7F">
      <w:pPr>
        <w:tabs>
          <w:tab w:val="left" w:pos="6237"/>
        </w:tabs>
        <w:spacing w:line="276" w:lineRule="auto"/>
        <w:jc w:val="center"/>
      </w:pPr>
      <w:proofErr w:type="gramStart"/>
      <w:r w:rsidRPr="00093229">
        <w:t>Th.S</w:t>
      </w:r>
      <w:proofErr w:type="gramEnd"/>
      <w:r w:rsidRPr="00093229">
        <w:t xml:space="preserve"> Lê Thị Hồng Vân</w:t>
      </w:r>
    </w:p>
    <w:p w:rsidR="002348FD" w:rsidRPr="00093229" w:rsidRDefault="002348FD" w:rsidP="00445B7F">
      <w:pPr>
        <w:autoSpaceDE w:val="0"/>
        <w:autoSpaceDN w:val="0"/>
        <w:adjustRightInd w:val="0"/>
        <w:spacing w:before="120" w:after="120" w:line="276" w:lineRule="auto"/>
        <w:jc w:val="center"/>
        <w:rPr>
          <w:rFonts w:eastAsia="TimesNewRomanPSMT"/>
        </w:rPr>
      </w:pPr>
      <w:r w:rsidRPr="00093229">
        <w:rPr>
          <w:rFonts w:eastAsia="TimesNewRomanPSMT"/>
        </w:rPr>
        <w:t xml:space="preserve">Trường Cao đẳng Lý Tự Trọng TP. </w:t>
      </w:r>
      <w:r w:rsidR="00445B7F" w:rsidRPr="00093229">
        <w:rPr>
          <w:rFonts w:eastAsia="TimesNewRomanPSMT"/>
        </w:rPr>
        <w:t>HCM</w:t>
      </w:r>
    </w:p>
    <w:p w:rsidR="00830CA7" w:rsidRPr="00093229" w:rsidRDefault="00830CA7" w:rsidP="00445B7F">
      <w:pPr>
        <w:autoSpaceDE w:val="0"/>
        <w:autoSpaceDN w:val="0"/>
        <w:adjustRightInd w:val="0"/>
        <w:spacing w:before="120" w:after="120" w:line="276" w:lineRule="auto"/>
        <w:jc w:val="center"/>
        <w:rPr>
          <w:rFonts w:eastAsia="TimesNewRomanPSMT"/>
          <w:i/>
        </w:rPr>
      </w:pPr>
      <w:r w:rsidRPr="00093229">
        <w:rPr>
          <w:rFonts w:eastAsia="TimesNewRomanPSMT"/>
          <w:i/>
        </w:rPr>
        <w:t xml:space="preserve">Email:  </w:t>
      </w:r>
      <w:r w:rsidR="00A14C4C" w:rsidRPr="00093229">
        <w:rPr>
          <w:rFonts w:eastAsia="TimesNewRomanPSMT"/>
          <w:i/>
        </w:rPr>
        <w:t>hongvanlttc</w:t>
      </w:r>
      <w:r w:rsidRPr="00093229">
        <w:rPr>
          <w:rFonts w:eastAsia="TimesNewRomanPSMT"/>
          <w:i/>
        </w:rPr>
        <w:t>@gmail.com</w:t>
      </w:r>
    </w:p>
    <w:p w:rsidR="002348FD" w:rsidRPr="00093229" w:rsidRDefault="002348FD" w:rsidP="009175EF">
      <w:pPr>
        <w:spacing w:before="120" w:after="120" w:line="276" w:lineRule="auto"/>
        <w:jc w:val="both"/>
        <w:outlineLvl w:val="0"/>
        <w:rPr>
          <w:b/>
        </w:rPr>
      </w:pPr>
      <w:r w:rsidRPr="00093229">
        <w:rPr>
          <w:b/>
        </w:rPr>
        <w:t>TÓM TẮT</w:t>
      </w:r>
    </w:p>
    <w:p w:rsidR="002348FD" w:rsidRPr="00093229" w:rsidRDefault="00421982" w:rsidP="009175EF">
      <w:pPr>
        <w:pStyle w:val="IEEEAbtract"/>
        <w:spacing w:line="276" w:lineRule="auto"/>
        <w:ind w:firstLine="426"/>
        <w:jc w:val="both"/>
        <w:rPr>
          <w:rFonts w:eastAsiaTheme="minorHAnsi"/>
          <w:sz w:val="24"/>
          <w:lang w:val="en-US" w:eastAsia="en-US"/>
        </w:rPr>
      </w:pPr>
      <w:proofErr w:type="gramStart"/>
      <w:r w:rsidRPr="00093229">
        <w:rPr>
          <w:b w:val="0"/>
          <w:sz w:val="24"/>
          <w:lang w:eastAsia="x-none"/>
        </w:rPr>
        <w:t xml:space="preserve">Việc  </w:t>
      </w:r>
      <w:r w:rsidRPr="00093229">
        <w:rPr>
          <w:b w:val="0"/>
          <w:color w:val="000000"/>
          <w:sz w:val="24"/>
        </w:rPr>
        <w:t>ứng</w:t>
      </w:r>
      <w:proofErr w:type="gramEnd"/>
      <w:r w:rsidRPr="00093229">
        <w:rPr>
          <w:b w:val="0"/>
          <w:color w:val="000000"/>
          <w:sz w:val="24"/>
        </w:rPr>
        <w:t xml:space="preserve"> dụng công nghệ, phương tiện hiện đại gắn với việc đổi mới phương pháp giảng dạy theo hướng tích cực đã không ngừng góp phần nâng cao chất lượng dạy và học môn chính trị trong  những năm vừa qua.</w:t>
      </w:r>
      <w:r w:rsidR="002348FD" w:rsidRPr="00093229">
        <w:rPr>
          <w:rFonts w:eastAsiaTheme="minorHAnsi"/>
          <w:b w:val="0"/>
          <w:sz w:val="24"/>
          <w:lang w:val="en-US" w:eastAsia="en-US"/>
        </w:rPr>
        <w:t xml:space="preserve"> </w:t>
      </w:r>
      <w:r w:rsidR="00BB74CA" w:rsidRPr="00093229">
        <w:rPr>
          <w:rFonts w:eastAsiaTheme="minorHAnsi"/>
          <w:b w:val="0"/>
          <w:sz w:val="24"/>
          <w:lang w:val="en-US" w:eastAsia="en-US"/>
        </w:rPr>
        <w:t xml:space="preserve"> </w:t>
      </w:r>
      <w:r w:rsidR="00BB74CA" w:rsidRPr="00093229">
        <w:rPr>
          <w:b w:val="0"/>
          <w:sz w:val="24"/>
          <w:lang w:eastAsia="x-none"/>
        </w:rPr>
        <w:t xml:space="preserve">Muốn có một tiết học ứng dụng công nghệ thông tin thành </w:t>
      </w:r>
      <w:proofErr w:type="gramStart"/>
      <w:r w:rsidR="00BB74CA" w:rsidRPr="00093229">
        <w:rPr>
          <w:b w:val="0"/>
          <w:sz w:val="24"/>
          <w:lang w:eastAsia="x-none"/>
        </w:rPr>
        <w:t>công,  người</w:t>
      </w:r>
      <w:proofErr w:type="gramEnd"/>
      <w:r w:rsidR="00BB74CA" w:rsidRPr="00093229">
        <w:rPr>
          <w:b w:val="0"/>
          <w:sz w:val="24"/>
          <w:lang w:eastAsia="x-none"/>
        </w:rPr>
        <w:t xml:space="preserve"> giảng viên không những phải có kiến thức chuyên môn mà còn hiểu biết về phần mềm ứng dụng</w:t>
      </w:r>
      <w:r w:rsidR="00BB74CA" w:rsidRPr="00093229">
        <w:rPr>
          <w:rFonts w:eastAsiaTheme="minorHAnsi"/>
          <w:b w:val="0"/>
          <w:sz w:val="24"/>
          <w:lang w:val="en-US" w:eastAsia="en-US"/>
        </w:rPr>
        <w:t xml:space="preserve"> </w:t>
      </w:r>
      <w:r w:rsidR="002348FD" w:rsidRPr="00093229">
        <w:rPr>
          <w:rFonts w:eastAsiaTheme="minorHAnsi"/>
          <w:b w:val="0"/>
          <w:sz w:val="24"/>
          <w:lang w:val="en-US" w:eastAsia="en-US"/>
        </w:rPr>
        <w:t xml:space="preserve">Adobe Presenter là một trong những phần mềm với các tính năng thiết kế bài giảng </w:t>
      </w:r>
      <w:r w:rsidR="00995108" w:rsidRPr="00093229">
        <w:rPr>
          <w:rFonts w:eastAsiaTheme="minorHAnsi"/>
          <w:b w:val="0"/>
          <w:sz w:val="24"/>
          <w:lang w:val="en-US" w:eastAsia="en-US"/>
        </w:rPr>
        <w:t>E</w:t>
      </w:r>
      <w:r w:rsidR="00830CA7" w:rsidRPr="00093229">
        <w:rPr>
          <w:rFonts w:eastAsiaTheme="minorHAnsi"/>
          <w:b w:val="0"/>
          <w:sz w:val="24"/>
          <w:lang w:val="en-US" w:eastAsia="en-US"/>
        </w:rPr>
        <w:t xml:space="preserve">Learning </w:t>
      </w:r>
      <w:r w:rsidR="002348FD" w:rsidRPr="00093229">
        <w:rPr>
          <w:rFonts w:eastAsiaTheme="minorHAnsi"/>
          <w:b w:val="0"/>
          <w:sz w:val="24"/>
          <w:lang w:val="en-US" w:eastAsia="en-US"/>
        </w:rPr>
        <w:t>ưu việ</w:t>
      </w:r>
      <w:r w:rsidR="00BA4753" w:rsidRPr="00093229">
        <w:rPr>
          <w:rFonts w:eastAsiaTheme="minorHAnsi"/>
          <w:b w:val="0"/>
          <w:sz w:val="24"/>
          <w:lang w:val="en-US" w:eastAsia="en-US"/>
        </w:rPr>
        <w:t>t, g</w:t>
      </w:r>
      <w:r w:rsidR="002348FD" w:rsidRPr="00093229">
        <w:rPr>
          <w:rFonts w:eastAsiaTheme="minorHAnsi"/>
          <w:b w:val="0"/>
          <w:sz w:val="24"/>
          <w:lang w:val="en-US" w:eastAsia="en-US"/>
        </w:rPr>
        <w:t>iúp cho người học hoàn toàn chủ động và độc lập trong quá trình học tập</w:t>
      </w:r>
      <w:r w:rsidR="00BA4753" w:rsidRPr="00093229">
        <w:rPr>
          <w:rFonts w:eastAsiaTheme="minorHAnsi"/>
          <w:b w:val="0"/>
          <w:sz w:val="24"/>
          <w:lang w:val="en-US" w:eastAsia="en-US"/>
        </w:rPr>
        <w:t>.</w:t>
      </w:r>
    </w:p>
    <w:p w:rsidR="002348FD" w:rsidRPr="00093229" w:rsidRDefault="002348FD" w:rsidP="009A0E0F">
      <w:pPr>
        <w:pStyle w:val="IEEEAbtract"/>
        <w:spacing w:line="276" w:lineRule="auto"/>
        <w:ind w:firstLine="426"/>
        <w:rPr>
          <w:rFonts w:eastAsiaTheme="minorHAnsi"/>
          <w:b w:val="0"/>
          <w:sz w:val="24"/>
          <w:lang w:val="en-US" w:eastAsia="en-US"/>
        </w:rPr>
      </w:pPr>
      <w:r w:rsidRPr="00093229">
        <w:rPr>
          <w:rFonts w:eastAsiaTheme="minorHAnsi"/>
          <w:i w:val="0"/>
          <w:sz w:val="24"/>
          <w:lang w:val="en-US" w:eastAsia="en-US"/>
        </w:rPr>
        <w:t>Từ</w:t>
      </w:r>
      <w:r w:rsidR="009A0E0F" w:rsidRPr="00093229">
        <w:rPr>
          <w:rFonts w:eastAsiaTheme="minorHAnsi"/>
          <w:i w:val="0"/>
          <w:sz w:val="24"/>
          <w:lang w:val="en-US" w:eastAsia="en-US"/>
        </w:rPr>
        <w:t xml:space="preserve"> khóa:</w:t>
      </w:r>
      <w:r w:rsidR="009A0E0F" w:rsidRPr="00093229">
        <w:rPr>
          <w:rFonts w:eastAsiaTheme="minorHAnsi"/>
          <w:b w:val="0"/>
          <w:sz w:val="24"/>
          <w:lang w:val="en-US" w:eastAsia="en-US"/>
        </w:rPr>
        <w:t xml:space="preserve">      </w:t>
      </w:r>
      <w:r w:rsidRPr="00093229">
        <w:rPr>
          <w:rFonts w:eastAsiaTheme="minorHAnsi"/>
          <w:b w:val="0"/>
          <w:sz w:val="24"/>
          <w:lang w:val="en-US" w:eastAsia="en-US"/>
        </w:rPr>
        <w:t xml:space="preserve"> Adobe Presenter; </w:t>
      </w:r>
      <w:r w:rsidR="000F231C" w:rsidRPr="00093229">
        <w:rPr>
          <w:rFonts w:eastAsiaTheme="minorHAnsi"/>
          <w:b w:val="0"/>
          <w:sz w:val="24"/>
          <w:lang w:val="en-US" w:eastAsia="en-US"/>
        </w:rPr>
        <w:t>E</w:t>
      </w:r>
      <w:r w:rsidR="009A0E0F" w:rsidRPr="00093229">
        <w:rPr>
          <w:rFonts w:eastAsiaTheme="minorHAnsi"/>
          <w:b w:val="0"/>
          <w:sz w:val="24"/>
          <w:lang w:val="en-US" w:eastAsia="en-US"/>
        </w:rPr>
        <w:t xml:space="preserve">Learning; </w:t>
      </w:r>
      <w:r w:rsidR="00BE2D6A" w:rsidRPr="00093229">
        <w:rPr>
          <w:rFonts w:eastAsiaTheme="minorHAnsi"/>
          <w:b w:val="0"/>
          <w:sz w:val="24"/>
          <w:lang w:val="en-US" w:eastAsia="en-US"/>
        </w:rPr>
        <w:t>Môn</w:t>
      </w:r>
      <w:r w:rsidR="009A0E0F" w:rsidRPr="00093229">
        <w:rPr>
          <w:rFonts w:eastAsiaTheme="minorHAnsi"/>
          <w:b w:val="0"/>
          <w:sz w:val="24"/>
          <w:lang w:val="en-US" w:eastAsia="en-US"/>
        </w:rPr>
        <w:t xml:space="preserve"> chính trị</w:t>
      </w:r>
      <w:r w:rsidR="00BE2D6A" w:rsidRPr="00093229">
        <w:rPr>
          <w:rFonts w:eastAsiaTheme="minorHAnsi"/>
          <w:b w:val="0"/>
          <w:sz w:val="24"/>
          <w:lang w:val="en-US" w:eastAsia="en-US"/>
        </w:rPr>
        <w:t>.</w:t>
      </w:r>
    </w:p>
    <w:p w:rsidR="002348FD" w:rsidRPr="00093229" w:rsidRDefault="002348FD" w:rsidP="009175EF">
      <w:pPr>
        <w:spacing w:before="120" w:after="120" w:line="276" w:lineRule="auto"/>
        <w:jc w:val="both"/>
        <w:outlineLvl w:val="0"/>
        <w:rPr>
          <w:b/>
        </w:rPr>
      </w:pPr>
      <w:r w:rsidRPr="00093229">
        <w:rPr>
          <w:b/>
        </w:rPr>
        <w:t>ABSTRACT</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lang w:val="en"/>
        </w:rPr>
      </w:pPr>
      <w:r w:rsidRPr="00093229">
        <w:rPr>
          <w:rFonts w:eastAsia="Times New Roman"/>
          <w:i/>
          <w:color w:val="212121"/>
          <w:lang w:val="en"/>
        </w:rPr>
        <w:tab/>
        <w:t xml:space="preserve">The application of modern technology and equipment associated with the innovation of teaching methods in a positive way has continuously contributed to improving the quality of teaching and learning political subjects in recent years. In order to have a successful IT training session, </w:t>
      </w:r>
      <w:bookmarkStart w:id="0" w:name="_GoBack"/>
      <w:bookmarkEnd w:id="0"/>
      <w:r w:rsidR="00625B77" w:rsidRPr="00093229">
        <w:rPr>
          <w:rFonts w:eastAsia="Times New Roman"/>
          <w:i/>
          <w:color w:val="212121"/>
          <w:lang w:val="en"/>
        </w:rPr>
        <w:t xml:space="preserve"> university teacher</w:t>
      </w:r>
      <w:r w:rsidRPr="00093229">
        <w:rPr>
          <w:rFonts w:eastAsia="Times New Roman"/>
          <w:i/>
          <w:color w:val="212121"/>
          <w:lang w:val="en"/>
        </w:rPr>
        <w:t xml:space="preserve"> must not only have the knowledge but also the knowledge of the application software. Adobe Presenter is one of the software with</w:t>
      </w:r>
      <w:r w:rsidR="00995108" w:rsidRPr="00093229">
        <w:rPr>
          <w:rFonts w:eastAsia="Times New Roman"/>
          <w:i/>
          <w:color w:val="212121"/>
          <w:lang w:val="en"/>
        </w:rPr>
        <w:t xml:space="preserve"> the lecture design features. E</w:t>
      </w:r>
      <w:r w:rsidRPr="00093229">
        <w:rPr>
          <w:rFonts w:eastAsia="Times New Roman"/>
          <w:i/>
          <w:color w:val="212121"/>
          <w:lang w:val="en"/>
        </w:rPr>
        <w:t>Learning superiority, helping learners fully active and independent in the learning process.</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rPr>
      </w:pPr>
    </w:p>
    <w:p w:rsidR="002348FD" w:rsidRPr="00093229" w:rsidRDefault="002348FD" w:rsidP="00161966">
      <w:pPr>
        <w:spacing w:line="276" w:lineRule="auto"/>
        <w:ind w:firstLine="426"/>
        <w:jc w:val="both"/>
        <w:rPr>
          <w:i/>
          <w:lang w:val="en-GB"/>
        </w:rPr>
      </w:pPr>
      <w:r w:rsidRPr="00093229">
        <w:rPr>
          <w:b/>
        </w:rPr>
        <w:t>Keywords</w:t>
      </w:r>
      <w:r w:rsidR="00161966" w:rsidRPr="00093229">
        <w:rPr>
          <w:b/>
        </w:rPr>
        <w:t xml:space="preserve">: </w:t>
      </w:r>
      <w:r w:rsidR="00886DAA" w:rsidRPr="00093229">
        <w:rPr>
          <w:i/>
          <w:lang w:val="en-GB"/>
        </w:rPr>
        <w:t xml:space="preserve"> Adobe Presenter;</w:t>
      </w:r>
      <w:r w:rsidR="00161966" w:rsidRPr="00093229">
        <w:rPr>
          <w:i/>
        </w:rPr>
        <w:t xml:space="preserve"> </w:t>
      </w:r>
      <w:r w:rsidR="00DF7BC2" w:rsidRPr="00093229">
        <w:rPr>
          <w:i/>
          <w:lang w:val="en-GB"/>
        </w:rPr>
        <w:t>E</w:t>
      </w:r>
      <w:r w:rsidR="00161966" w:rsidRPr="00093229">
        <w:rPr>
          <w:i/>
          <w:lang w:val="en-GB"/>
        </w:rPr>
        <w:t>learning; Political science.</w:t>
      </w:r>
    </w:p>
    <w:p w:rsidR="00FE211B" w:rsidRPr="00093229" w:rsidRDefault="00FE211B" w:rsidP="001006A9">
      <w:pPr>
        <w:pStyle w:val="Heading2"/>
        <w:spacing w:line="276" w:lineRule="auto"/>
        <w:jc w:val="both"/>
      </w:pPr>
    </w:p>
    <w:p w:rsidR="00E8239C" w:rsidRPr="00093229" w:rsidRDefault="00E8239C" w:rsidP="00E8239C">
      <w:pPr>
        <w:rPr>
          <w:lang w:val="x-none" w:eastAsia="x-none"/>
        </w:rPr>
        <w:sectPr w:rsidR="00E8239C" w:rsidRPr="00093229" w:rsidSect="0093326E">
          <w:footerReference w:type="default" r:id="rId8"/>
          <w:pgSz w:w="12240" w:h="15840"/>
          <w:pgMar w:top="699" w:right="1440" w:bottom="525" w:left="1440" w:header="0" w:footer="0" w:gutter="0"/>
          <w:cols w:space="0" w:equalWidth="0">
            <w:col w:w="9360"/>
          </w:cols>
          <w:docGrid w:linePitch="360"/>
        </w:sectPr>
      </w:pPr>
    </w:p>
    <w:p w:rsidR="002348FD" w:rsidRPr="00093229" w:rsidRDefault="002348FD" w:rsidP="009175EF">
      <w:pPr>
        <w:pStyle w:val="Heading2"/>
        <w:numPr>
          <w:ilvl w:val="0"/>
          <w:numId w:val="2"/>
        </w:numPr>
        <w:spacing w:line="276" w:lineRule="auto"/>
      </w:pPr>
      <w:r w:rsidRPr="00093229">
        <w:lastRenderedPageBreak/>
        <w:t xml:space="preserve">Đặt vấn đề </w:t>
      </w:r>
    </w:p>
    <w:p w:rsidR="00AE7F4B" w:rsidRPr="00093229" w:rsidRDefault="00660017" w:rsidP="00F957EF">
      <w:pPr>
        <w:spacing w:line="276" w:lineRule="auto"/>
        <w:ind w:left="284" w:firstLine="436"/>
        <w:rPr>
          <w:lang w:eastAsia="x-none"/>
        </w:rPr>
      </w:pPr>
      <w:r w:rsidRPr="00093229">
        <w:rPr>
          <w:lang w:eastAsia="x-none"/>
        </w:rPr>
        <w:t>C</w:t>
      </w:r>
      <w:r w:rsidR="00AE7F4B" w:rsidRPr="00093229">
        <w:rPr>
          <w:lang w:eastAsia="x-none"/>
        </w:rPr>
        <w:t xml:space="preserve">ông nghệ thông tin ngày càng phát triển </w:t>
      </w:r>
      <w:r w:rsidRPr="00093229">
        <w:rPr>
          <w:lang w:eastAsia="x-none"/>
        </w:rPr>
        <w:t xml:space="preserve">và được ứng </w:t>
      </w:r>
      <w:proofErr w:type="gramStart"/>
      <w:r w:rsidRPr="00093229">
        <w:rPr>
          <w:lang w:eastAsia="x-none"/>
        </w:rPr>
        <w:t xml:space="preserve">dụng </w:t>
      </w:r>
      <w:r w:rsidR="00AE7F4B" w:rsidRPr="00093229">
        <w:rPr>
          <w:lang w:eastAsia="x-none"/>
        </w:rPr>
        <w:t xml:space="preserve"> vào</w:t>
      </w:r>
      <w:proofErr w:type="gramEnd"/>
      <w:r w:rsidR="00AE7F4B" w:rsidRPr="00093229">
        <w:rPr>
          <w:lang w:eastAsia="x-none"/>
        </w:rPr>
        <w:t xml:space="preserve"> các lĩnh vực khác nhau </w:t>
      </w:r>
      <w:r w:rsidRPr="00093229">
        <w:rPr>
          <w:color w:val="000000"/>
        </w:rPr>
        <w:t>Thực tế cho thấy, ứng dụng công nghệ, phương tiện hiện đại gắn với việc đổi mới phương pháp giảng dạy theo hướng tích cực đã không ngừng góp phần nâng cao chất lượng dạy và học tại các trường Đại học và Cao đẳng  trong những  năm vừa qua</w:t>
      </w:r>
      <w:r w:rsidR="001748C9" w:rsidRPr="00093229">
        <w:rPr>
          <w:color w:val="000000"/>
        </w:rPr>
        <w:t xml:space="preserve">. </w:t>
      </w:r>
      <w:r w:rsidR="00AE7F4B" w:rsidRPr="00093229">
        <w:rPr>
          <w:lang w:eastAsia="x-none"/>
        </w:rPr>
        <w:t xml:space="preserve">Nhưng làm thế nào để ứng dụng công nghệ thông tin một cách hiệu quả theo hướng tích cực </w:t>
      </w:r>
      <w:proofErr w:type="gramStart"/>
      <w:r w:rsidR="00AE7F4B" w:rsidRPr="00093229">
        <w:rPr>
          <w:lang w:eastAsia="x-none"/>
        </w:rPr>
        <w:t>nhất</w:t>
      </w:r>
      <w:r w:rsidR="001748C9" w:rsidRPr="00093229">
        <w:rPr>
          <w:lang w:eastAsia="x-none"/>
        </w:rPr>
        <w:t xml:space="preserve"> </w:t>
      </w:r>
      <w:r w:rsidR="001748C9" w:rsidRPr="00093229">
        <w:rPr>
          <w:color w:val="000000"/>
        </w:rPr>
        <w:t xml:space="preserve"> là</w:t>
      </w:r>
      <w:proofErr w:type="gramEnd"/>
      <w:r w:rsidR="001748C9" w:rsidRPr="00093229">
        <w:rPr>
          <w:color w:val="000000"/>
        </w:rPr>
        <w:t xml:space="preserve"> một trong những phương pháp mà người giảng viên phải thực hiện trong đổi mới phương pháp giảng dạy lý luận</w:t>
      </w:r>
      <w:r w:rsidR="00C40D02" w:rsidRPr="00093229">
        <w:rPr>
          <w:lang w:eastAsia="x-none"/>
        </w:rPr>
        <w:t>.</w:t>
      </w:r>
    </w:p>
    <w:p w:rsidR="00A60E2A" w:rsidRPr="00093229" w:rsidRDefault="007D759F" w:rsidP="00A60E2A">
      <w:pPr>
        <w:pStyle w:val="NormalWeb"/>
        <w:shd w:val="clear" w:color="auto" w:fill="FFFFFF"/>
        <w:spacing w:before="0" w:beforeAutospacing="0" w:after="0"/>
        <w:jc w:val="both"/>
        <w:textAlignment w:val="baseline"/>
        <w:rPr>
          <w:color w:val="2D2D2D"/>
        </w:rPr>
      </w:pPr>
      <w:r w:rsidRPr="00093229">
        <w:rPr>
          <w:lang w:eastAsia="x-none"/>
        </w:rPr>
        <w:t>Để</w:t>
      </w:r>
      <w:r w:rsidR="00C40D02" w:rsidRPr="00093229">
        <w:rPr>
          <w:lang w:eastAsia="x-none"/>
        </w:rPr>
        <w:t xml:space="preserve"> có một tiết học ứng dụng công nghệ</w:t>
      </w:r>
      <w:r w:rsidR="00333439" w:rsidRPr="00093229">
        <w:rPr>
          <w:lang w:eastAsia="x-none"/>
        </w:rPr>
        <w:t xml:space="preserve"> thông tin thành </w:t>
      </w:r>
      <w:proofErr w:type="gramStart"/>
      <w:r w:rsidR="00333439" w:rsidRPr="00093229">
        <w:rPr>
          <w:lang w:eastAsia="x-none"/>
        </w:rPr>
        <w:t>công,</w:t>
      </w:r>
      <w:r w:rsidR="00C40D02" w:rsidRPr="00093229">
        <w:rPr>
          <w:lang w:eastAsia="x-none"/>
        </w:rPr>
        <w:t xml:space="preserve">  người</w:t>
      </w:r>
      <w:proofErr w:type="gramEnd"/>
      <w:r w:rsidR="00C40D02" w:rsidRPr="00093229">
        <w:rPr>
          <w:lang w:eastAsia="x-none"/>
        </w:rPr>
        <w:t xml:space="preserve"> giảng viên không những </w:t>
      </w:r>
      <w:r w:rsidR="00C40D02" w:rsidRPr="00093229">
        <w:rPr>
          <w:lang w:eastAsia="x-none"/>
        </w:rPr>
        <w:lastRenderedPageBreak/>
        <w:t>phải có kiến thức chuyên môn mà còn hiểu biết về phần mềm ứng dụng. Hiện nay, phần lớn giảng viên chỉ sử dụng phần mềm powerpoint</w:t>
      </w:r>
      <w:r w:rsidR="00432B36" w:rsidRPr="00093229">
        <w:rPr>
          <w:lang w:eastAsia="x-none"/>
        </w:rPr>
        <w:t>,</w:t>
      </w:r>
      <w:r w:rsidR="00C40D02" w:rsidRPr="00093229">
        <w:rPr>
          <w:lang w:eastAsia="x-none"/>
        </w:rPr>
        <w:t xml:space="preserve"> mặc dù tính năng vô cùng phong phú nhưng không phải phần mềm chuyên dùng phục vụ công tác giảng dạy. Trên thực tế số lượng phần mềm chuyên dụng mà người dạy có thể ứng dụng khá phong phú.</w:t>
      </w:r>
      <w:r w:rsidR="00A60E2A" w:rsidRPr="00093229">
        <w:rPr>
          <w:lang w:eastAsia="x-none"/>
        </w:rPr>
        <w:t xml:space="preserve"> </w:t>
      </w:r>
      <w:r w:rsidR="00A60E2A" w:rsidRPr="00093229">
        <w:rPr>
          <w:color w:val="2D2D2D"/>
          <w:bdr w:val="none" w:sz="0" w:space="0" w:color="auto" w:frame="1"/>
        </w:rPr>
        <w:t>Microsoft Powerpoint, Microsoft Frontpage và phần mềm eXe e-Learning…</w:t>
      </w:r>
    </w:p>
    <w:p w:rsidR="002348FD" w:rsidRPr="00093229" w:rsidRDefault="00A60E2A" w:rsidP="001A3F44">
      <w:pPr>
        <w:pStyle w:val="NormalWeb"/>
        <w:shd w:val="clear" w:color="auto" w:fill="FFFFFF"/>
        <w:spacing w:before="0" w:beforeAutospacing="0"/>
        <w:jc w:val="both"/>
        <w:textAlignment w:val="baseline"/>
      </w:pPr>
      <w:r w:rsidRPr="00093229">
        <w:rPr>
          <w:color w:val="2D2D2D"/>
        </w:rPr>
        <w:t> </w:t>
      </w:r>
      <w:r w:rsidR="00C40D02" w:rsidRPr="00093229">
        <w:rPr>
          <w:lang w:eastAsia="x-none"/>
        </w:rPr>
        <w:t xml:space="preserve"> Trong số đó Adobe presenter là phần mềm được sử dụng tích hợp với Power point đáp ứng tốt các tiêu chuẩn thiết kế giáo án điện tử và giáo án điện tử theo chuẩn Elearning, từ đó giảng viên có thể xây dựng được những bài giảng điện tử sinh độ</w:t>
      </w:r>
      <w:r w:rsidR="009C748D" w:rsidRPr="00093229">
        <w:rPr>
          <w:lang w:eastAsia="x-none"/>
        </w:rPr>
        <w:t xml:space="preserve">ng, có tính tương tác cao </w:t>
      </w:r>
      <w:r w:rsidR="002348FD" w:rsidRPr="00093229">
        <w:t xml:space="preserve">dựa trên </w:t>
      </w:r>
      <w:r w:rsidR="001346D6" w:rsidRPr="00093229">
        <w:t>đồ họa đa truyền thông</w:t>
      </w:r>
      <w:r w:rsidR="002348FD" w:rsidRPr="00093229">
        <w:t>, tạo điều kiện cho người học trao đổi thông tin dễ dàng hơn, cũng như đưa ra nội dung học tập phù hợp với khả năng và sở thích của từng người.</w:t>
      </w:r>
    </w:p>
    <w:p w:rsidR="00C52453" w:rsidRPr="00093229" w:rsidRDefault="00C52453" w:rsidP="00F957EF">
      <w:pPr>
        <w:spacing w:line="276" w:lineRule="auto"/>
        <w:ind w:left="284"/>
        <w:rPr>
          <w:lang w:eastAsia="x-none"/>
        </w:rPr>
      </w:pPr>
    </w:p>
    <w:p w:rsidR="002348FD" w:rsidRPr="00093229" w:rsidRDefault="002348FD" w:rsidP="009175EF">
      <w:pPr>
        <w:spacing w:line="276" w:lineRule="auto"/>
        <w:ind w:firstLine="284"/>
        <w:jc w:val="both"/>
      </w:pPr>
      <w:r w:rsidRPr="00093229">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w:t>
      </w:r>
      <w:proofErr w:type="gramStart"/>
      <w:r w:rsidRPr="00093229">
        <w:t>yếu  trên</w:t>
      </w:r>
      <w:proofErr w:type="gramEnd"/>
      <w:r w:rsidRPr="00093229">
        <w:t xml:space="preserve"> lớp sang tổ chức hình thức học tập đa dạng, chú ý các hoạt động xã hội, ngoại khóa, nghiên cứu khoa học. Đẩy mạnh ứng dụng công nghệ thông tin và truyền thông trong việc dạy và học.”</w:t>
      </w:r>
    </w:p>
    <w:p w:rsidR="00C52453" w:rsidRPr="00093229" w:rsidRDefault="00C52453" w:rsidP="00C52453">
      <w:pPr>
        <w:spacing w:before="100" w:beforeAutospacing="1" w:after="100" w:afterAutospacing="1"/>
        <w:ind w:firstLine="284"/>
        <w:jc w:val="both"/>
        <w:rPr>
          <w:color w:val="000000"/>
        </w:rPr>
      </w:pPr>
      <w:r w:rsidRPr="00093229">
        <w:rPr>
          <w:color w:val="000000"/>
        </w:rPr>
        <w:t>Kết luận 94-KL/TW ngày 28-3-2014 của Ban Bí thư đã nhấn mạnh cần “Đổi mới việc học tập lý luận chính trị trong hệ thống giáo dục quốc dân nhằm tạo bước tiến mới, có kết quả, chất lượng cao hơn, góp phần làm cho chủ nghĩa Mác - Lênin, tư tưởng Hồ Chí Minh và đường lối, quan điểm của Đảng giữ vai trò chủ đạo trong đời sống xã hội”</w:t>
      </w:r>
      <w:r w:rsidRPr="00093229">
        <w:rPr>
          <w:color w:val="000000"/>
          <w:vertAlign w:val="superscript"/>
        </w:rPr>
        <w:t>.</w:t>
      </w:r>
    </w:p>
    <w:p w:rsidR="002348FD" w:rsidRPr="00093229" w:rsidRDefault="00EC0924" w:rsidP="009175EF">
      <w:pPr>
        <w:spacing w:line="276" w:lineRule="auto"/>
        <w:ind w:firstLine="284"/>
        <w:jc w:val="both"/>
      </w:pPr>
      <w:r w:rsidRPr="00093229">
        <w:t>Môn</w:t>
      </w:r>
      <w:r w:rsidR="002348FD" w:rsidRPr="00093229">
        <w:t xml:space="preserve"> chính trị có vai trò to </w:t>
      </w:r>
      <w:proofErr w:type="gramStart"/>
      <w:r w:rsidR="002348FD" w:rsidRPr="00093229">
        <w:t>lớn  trong</w:t>
      </w:r>
      <w:proofErr w:type="gramEnd"/>
      <w:r w:rsidR="002348FD" w:rsidRPr="00093229">
        <w:t xml:space="preserve"> quá trình rèn luyện lập trường tư tưởng chính trị cho sinh </w:t>
      </w:r>
      <w:r w:rsidR="005F5B5A" w:rsidRPr="00093229">
        <w:t>viên.</w:t>
      </w:r>
      <w:r w:rsidR="002348FD" w:rsidRPr="00093229">
        <w:t xml:space="preserve"> </w:t>
      </w:r>
      <w:r w:rsidRPr="00093229">
        <w:t>T</w:t>
      </w:r>
      <w:r w:rsidR="002348FD" w:rsidRPr="00093229">
        <w:t xml:space="preserve">ừ những năm đầu sinh viên trường Cao Đẳng Lý Tự Trọng TP. Hồ Chí Minh đã bắt đầu tiếp cận những kiến thức cơ bản nhất của </w:t>
      </w:r>
      <w:r w:rsidR="00830CA7" w:rsidRPr="00093229">
        <w:t>học phần</w:t>
      </w:r>
      <w:r w:rsidR="002348FD" w:rsidRPr="00093229">
        <w:t xml:space="preserve"> học này. </w:t>
      </w:r>
    </w:p>
    <w:p w:rsidR="00761F29" w:rsidRPr="00093229" w:rsidRDefault="002348FD" w:rsidP="00761F29">
      <w:pPr>
        <w:spacing w:line="276" w:lineRule="auto"/>
        <w:ind w:firstLine="284"/>
        <w:jc w:val="both"/>
        <w:rPr>
          <w:color w:val="000000"/>
        </w:rPr>
      </w:pPr>
      <w:r w:rsidRPr="00093229">
        <w:t xml:space="preserve"> </w:t>
      </w:r>
      <w:r w:rsidR="00761F29" w:rsidRPr="00093229">
        <w:rPr>
          <w:i/>
          <w:iCs/>
          <w:color w:val="000000"/>
        </w:rPr>
        <w:t> </w:t>
      </w:r>
      <w:r w:rsidR="00761F29" w:rsidRPr="00093229">
        <w:rPr>
          <w:color w:val="000000"/>
        </w:rPr>
        <w:t xml:space="preserve">Một trong những yêu cầu cấp thiết hiện nay đối với giảng viên lý luận chính trị là phải sử dụng các phương tiện kỹ thuật trong nghiên cứu và giảng dạy. Các phương tiện đó bao gồm: máy vi tính, radio, ghi âm, video, đèn chiếu, máy chiếu … Các phương tiện này nhằm bổ sung và làm phong phú thêm cho những nội dung của bài giảng; thay đổi cách học và phương pháp học, tạo sự hứng thú, kích thích tìm tòi, đi sâu nghiên cứu của học viên. </w:t>
      </w: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2348FD" w:rsidRPr="00093229" w:rsidRDefault="00761F29" w:rsidP="00761F29">
      <w:pPr>
        <w:spacing w:line="276" w:lineRule="auto"/>
        <w:ind w:firstLine="284"/>
        <w:jc w:val="both"/>
        <w:rPr>
          <w:b/>
        </w:rPr>
      </w:pPr>
      <w:r w:rsidRPr="00093229">
        <w:rPr>
          <w:color w:val="000000"/>
        </w:rPr>
        <w:lastRenderedPageBreak/>
        <w:br/>
      </w:r>
      <w:r w:rsidRPr="00093229">
        <w:rPr>
          <w:b/>
        </w:rPr>
        <w:t xml:space="preserve">1.1 </w:t>
      </w:r>
      <w:r w:rsidR="002348FD" w:rsidRPr="00093229">
        <w:rPr>
          <w:b/>
        </w:rPr>
        <w:t>Giới thiệu phần mềm Adobe Presenter 11</w:t>
      </w:r>
    </w:p>
    <w:p w:rsidR="00636892" w:rsidRPr="00093229" w:rsidRDefault="00636892" w:rsidP="009175EF">
      <w:pPr>
        <w:spacing w:line="276" w:lineRule="auto"/>
        <w:ind w:firstLine="360"/>
        <w:jc w:val="both"/>
        <w:rPr>
          <w:lang w:val="x-none" w:eastAsia="x-none"/>
        </w:rPr>
      </w:pPr>
      <w:r w:rsidRPr="00093229">
        <w:rPr>
          <w:lang w:val="x-none" w:eastAsia="x-none"/>
        </w:rPr>
        <w:t>Adobe Presenter 11</w:t>
      </w:r>
      <w:r w:rsidRPr="00093229">
        <w:rPr>
          <w:lang w:eastAsia="x-none"/>
        </w:rPr>
        <w:t xml:space="preserve"> g</w:t>
      </w:r>
      <w:r w:rsidRPr="00093229">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093229" w:rsidRDefault="00636892" w:rsidP="009175EF">
      <w:pPr>
        <w:spacing w:line="276" w:lineRule="auto"/>
        <w:ind w:firstLine="360"/>
        <w:jc w:val="both"/>
        <w:rPr>
          <w:lang w:val="x-none" w:eastAsia="x-none"/>
        </w:rPr>
      </w:pPr>
      <w:r w:rsidRPr="00093229">
        <w:rPr>
          <w:lang w:val="x-none" w:eastAsia="x-none"/>
        </w:rPr>
        <w:t>Adobe Presenter đã biến Powerpoint thành công cụ soạn bài giảng e</w:t>
      </w:r>
      <w:r w:rsidR="00981085" w:rsidRPr="00093229">
        <w:rPr>
          <w:lang w:eastAsia="x-none"/>
        </w:rPr>
        <w:t xml:space="preserve"> </w:t>
      </w:r>
      <w:r w:rsidRPr="00093229">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093229" w:rsidRDefault="00973863" w:rsidP="009175EF">
      <w:pPr>
        <w:tabs>
          <w:tab w:val="left" w:pos="284"/>
        </w:tabs>
        <w:spacing w:line="276" w:lineRule="auto"/>
        <w:jc w:val="center"/>
        <w:rPr>
          <w:lang w:val="x-none" w:eastAsia="x-none"/>
        </w:rPr>
      </w:pPr>
      <w:r w:rsidRPr="00093229">
        <w:rPr>
          <w:noProof/>
        </w:rPr>
        <w:drawing>
          <wp:inline distT="0" distB="0" distL="0" distR="0">
            <wp:extent cx="2781300" cy="1417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1417320"/>
                    </a:xfrm>
                    <a:prstGeom prst="rect">
                      <a:avLst/>
                    </a:prstGeom>
                    <a:noFill/>
                    <a:ln>
                      <a:noFill/>
                    </a:ln>
                  </pic:spPr>
                </pic:pic>
              </a:graphicData>
            </a:graphic>
          </wp:inline>
        </w:drawing>
      </w:r>
    </w:p>
    <w:p w:rsidR="00636892" w:rsidRPr="00093229" w:rsidRDefault="00B17357" w:rsidP="009175EF">
      <w:pPr>
        <w:pStyle w:val="Caption"/>
        <w:spacing w:line="276" w:lineRule="auto"/>
        <w:jc w:val="center"/>
        <w:rPr>
          <w:i w:val="0"/>
          <w:szCs w:val="24"/>
        </w:rPr>
      </w:pPr>
      <w:r w:rsidRPr="00093229">
        <w:rPr>
          <w:szCs w:val="24"/>
        </w:rPr>
        <w:t xml:space="preserve">Hình 2. </w:t>
      </w:r>
      <w:r w:rsidRPr="00093229">
        <w:rPr>
          <w:i w:val="0"/>
          <w:szCs w:val="24"/>
        </w:rPr>
        <w:fldChar w:fldCharType="begin"/>
      </w:r>
      <w:r w:rsidRPr="00093229">
        <w:rPr>
          <w:szCs w:val="24"/>
        </w:rPr>
        <w:instrText xml:space="preserve"> SEQ Hình_2.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00636892" w:rsidRPr="00093229">
        <w:rPr>
          <w:b w:val="0"/>
          <w:szCs w:val="24"/>
        </w:rPr>
        <w:t>Adobe Presenter 11 sau khi cài đặt vào phần mềm Microsoft Powerponit 2013</w:t>
      </w:r>
    </w:p>
    <w:p w:rsidR="00636892" w:rsidRPr="00093229" w:rsidRDefault="00636892" w:rsidP="009175EF">
      <w:pPr>
        <w:spacing w:line="276" w:lineRule="auto"/>
        <w:ind w:firstLine="360"/>
        <w:jc w:val="both"/>
        <w:rPr>
          <w:lang w:eastAsia="x-none"/>
        </w:rPr>
      </w:pPr>
      <w:r w:rsidRPr="00093229">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flash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 xml:space="preserve">Cho phép ghi âm thanh, hình ảnh, video và đưa lên bài giảng </w:t>
      </w:r>
      <w:r w:rsidRPr="00093229">
        <w:rPr>
          <w:rFonts w:ascii="Times New Roman" w:hAnsi="Times New Roman"/>
          <w:sz w:val="24"/>
          <w:szCs w:val="24"/>
          <w:lang w:val="en-US"/>
        </w:rPr>
        <w:t>;</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các câu hỏi tương tác (bao gồm cả câu hỏi trắc nghiệm)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lang w:val="en-US"/>
        </w:rPr>
      </w:pPr>
      <w:r w:rsidRPr="00093229">
        <w:rPr>
          <w:rFonts w:ascii="Times New Roman" w:hAnsi="Times New Roman"/>
          <w:sz w:val="24"/>
          <w:szCs w:val="24"/>
        </w:rPr>
        <w:t xml:space="preserve">Cho phép xuất bài giảng (tuân thủ các chuẩn e-learning như SCORM, AICC) ra </w:t>
      </w:r>
      <w:r w:rsidRPr="00093229">
        <w:rPr>
          <w:rFonts w:ascii="Times New Roman" w:hAnsi="Times New Roman"/>
          <w:sz w:val="24"/>
          <w:szCs w:val="24"/>
        </w:rPr>
        <w:lastRenderedPageBreak/>
        <w:t>nhiều loại định dạng khác nhau như là: website, đĩa CD và đưa lên hệ thống Adobe Connect Pro để có thể dạy và học trực tuyến)</w:t>
      </w:r>
      <w:r w:rsidRPr="00093229">
        <w:rPr>
          <w:rFonts w:ascii="Times New Roman" w:hAnsi="Times New Roman"/>
          <w:sz w:val="24"/>
          <w:szCs w:val="24"/>
          <w:lang w:val="en-US"/>
        </w:rPr>
        <w:t>;</w:t>
      </w:r>
    </w:p>
    <w:p w:rsidR="001C14DB" w:rsidRPr="00093229" w:rsidRDefault="001C14DB" w:rsidP="009175EF">
      <w:pPr>
        <w:spacing w:line="276" w:lineRule="auto"/>
        <w:ind w:firstLine="284"/>
        <w:jc w:val="both"/>
      </w:pPr>
      <w:r w:rsidRPr="00093229">
        <w:t xml:space="preserve">Adobe Presenter mới chỉ là phần mềm giúp Powerpoint. Tác giả giới thiệu trước tiên là vì tính đơn giản, tiện lợi. Ngoài Adobe Presenter ra, còn có nhiều phần mềm soạn bài giảng điện tử khác. Đây là một vài thí dụ:  </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Adobe Captivate, phần mềm soạn bài giảng e-Learning độc lập, khá đắt. Họ cũng cho tải về dùng thử 30 ngày. Adobe Authoware là công cụ e-Learning rất nổi tiếng;</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Daulsoft Lecture Maker là công cụ soạn bài giảng Multimdia. Dễ dùng và giá thích hợp;</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Microsoft Producer và LCDS: Miễn phí, tải về từ Internet;</w:t>
      </w:r>
    </w:p>
    <w:p w:rsidR="00636892"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Camtasia của Techsmith: Công cụ ghi Multimedia và ghi tiến trình hoạt động Powerpoint (quay phim powerpoint;</w:t>
      </w:r>
      <w:r w:rsidR="000A42F3" w:rsidRPr="00093229">
        <w:rPr>
          <w:rFonts w:ascii="Times New Roman" w:hAnsi="Times New Roman"/>
          <w:sz w:val="24"/>
          <w:szCs w:val="24"/>
          <w:lang w:val="en-US"/>
        </w:rPr>
        <w:t>)</w:t>
      </w:r>
      <w:r w:rsidR="00AF60AE" w:rsidRPr="00093229">
        <w:rPr>
          <w:rFonts w:ascii="Times New Roman" w:hAnsi="Times New Roman"/>
          <w:sz w:val="24"/>
          <w:szCs w:val="24"/>
          <w:lang w:val="en-US"/>
        </w:rPr>
        <w:t>.</w:t>
      </w:r>
    </w:p>
    <w:p w:rsidR="00087557" w:rsidRPr="00093229" w:rsidRDefault="00087557" w:rsidP="00BD3CAE">
      <w:pPr>
        <w:pStyle w:val="Heading3"/>
        <w:numPr>
          <w:ilvl w:val="1"/>
          <w:numId w:val="2"/>
        </w:numPr>
        <w:rPr>
          <w:szCs w:val="24"/>
        </w:rPr>
      </w:pPr>
      <w:r w:rsidRPr="00093229">
        <w:rPr>
          <w:szCs w:val="24"/>
        </w:rPr>
        <w:t xml:space="preserve">Chèn bộ câu hỏi trắc nghiệm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93229" w:rsidRDefault="00087557" w:rsidP="009175EF">
      <w:pPr>
        <w:spacing w:line="276" w:lineRule="auto"/>
        <w:ind w:firstLine="360"/>
        <w:jc w:val="both"/>
        <w:rPr>
          <w:lang w:val="x-none" w:eastAsia="x-none"/>
        </w:rPr>
      </w:pPr>
      <w:r w:rsidRPr="00093229">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Để tạo ra bài tập tương tác thì trên </w:t>
      </w:r>
      <w:r w:rsidR="00981085" w:rsidRPr="00093229">
        <w:rPr>
          <w:lang w:val="x-none" w:eastAsia="x-none"/>
        </w:rPr>
        <w:t xml:space="preserve">trình đơn </w:t>
      </w:r>
      <w:r w:rsidRPr="00093229">
        <w:rPr>
          <w:lang w:val="x-none" w:eastAsia="x-none"/>
        </w:rPr>
        <w:t>Adobe Presenter bạn chọn  Quiz Manager hộp thoại xuất hiện.</w:t>
      </w:r>
    </w:p>
    <w:p w:rsidR="00087557" w:rsidRPr="00093229" w:rsidRDefault="00087557" w:rsidP="009175EF">
      <w:pPr>
        <w:spacing w:line="276" w:lineRule="auto"/>
        <w:jc w:val="center"/>
        <w:rPr>
          <w:lang w:val="x-none" w:eastAsia="x-none"/>
        </w:rPr>
      </w:pPr>
      <w:r w:rsidRPr="00093229">
        <w:rPr>
          <w:noProof/>
        </w:rPr>
        <w:lastRenderedPageBreak/>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2</w:t>
      </w:r>
      <w:r w:rsidRPr="00093229">
        <w:rPr>
          <w:szCs w:val="24"/>
        </w:rPr>
        <w:fldChar w:fldCharType="end"/>
      </w:r>
      <w:r w:rsidRPr="00093229">
        <w:rPr>
          <w:szCs w:val="24"/>
          <w:lang w:val="en-US"/>
        </w:rPr>
        <w:t xml:space="preserve">. </w:t>
      </w:r>
      <w:r w:rsidR="00584CFD" w:rsidRPr="00093229">
        <w:rPr>
          <w:b w:val="0"/>
          <w:szCs w:val="24"/>
        </w:rPr>
        <w:t>Hộp thoại chèn và quản lý bộ câu hỏi</w:t>
      </w:r>
    </w:p>
    <w:p w:rsidR="00584CFD" w:rsidRPr="00093229" w:rsidRDefault="00584CFD" w:rsidP="009175EF">
      <w:pPr>
        <w:spacing w:line="276" w:lineRule="auto"/>
        <w:ind w:firstLine="720"/>
        <w:rPr>
          <w:lang w:eastAsia="x-none"/>
        </w:rPr>
      </w:pPr>
      <w:r w:rsidRPr="00093229">
        <w:rPr>
          <w:lang w:eastAsia="x-none"/>
        </w:rPr>
        <w:t xml:space="preserve">Bạn vào Tab Default Labels và có thể Việt hóa theo thông tin dưới đây </w:t>
      </w:r>
    </w:p>
    <w:p w:rsidR="00584CFD" w:rsidRPr="00093229" w:rsidRDefault="00584CFD" w:rsidP="009175EF">
      <w:pPr>
        <w:spacing w:line="276" w:lineRule="auto"/>
        <w:jc w:val="center"/>
        <w:rPr>
          <w:lang w:eastAsia="x-none"/>
        </w:rPr>
      </w:pPr>
      <w:r w:rsidRPr="00093229">
        <w:rPr>
          <w:noProof/>
        </w:rPr>
        <w:drawing>
          <wp:inline distT="0" distB="0" distL="0" distR="0">
            <wp:extent cx="2950398" cy="1759968"/>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3800" cy="1797788"/>
                    </a:xfrm>
                    <a:prstGeom prst="rect">
                      <a:avLst/>
                    </a:prstGeom>
                    <a:noFill/>
                    <a:ln>
                      <a:noFill/>
                    </a:ln>
                  </pic:spPr>
                </pic:pic>
              </a:graphicData>
            </a:graphic>
          </wp:inline>
        </w:drawing>
      </w:r>
    </w:p>
    <w:p w:rsidR="00584CFD" w:rsidRPr="00093229" w:rsidRDefault="007A0BF8" w:rsidP="007A0BF8">
      <w:pPr>
        <w:pStyle w:val="Caption"/>
        <w:rPr>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3</w:t>
      </w:r>
      <w:r w:rsidRPr="00093229">
        <w:rPr>
          <w:szCs w:val="24"/>
        </w:rPr>
        <w:fldChar w:fldCharType="end"/>
      </w:r>
      <w:r w:rsidRPr="00093229">
        <w:rPr>
          <w:szCs w:val="24"/>
          <w:lang w:val="en-US"/>
        </w:rPr>
        <w:t xml:space="preserve">. </w:t>
      </w:r>
      <w:r w:rsidR="00584CFD" w:rsidRPr="00093229">
        <w:rPr>
          <w:b w:val="0"/>
          <w:szCs w:val="24"/>
        </w:rPr>
        <w:t>Hộp thoại thông báo khi sinh viên làm bài tập và chỉnh thuộc tính</w:t>
      </w:r>
    </w:p>
    <w:p w:rsidR="00584CFD" w:rsidRPr="00093229" w:rsidRDefault="00584CFD"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Chỉnh sửa bộ câu hỏi </w:t>
      </w:r>
    </w:p>
    <w:p w:rsidR="00584CFD" w:rsidRPr="00093229" w:rsidRDefault="00584CFD" w:rsidP="009175EF">
      <w:pPr>
        <w:spacing w:line="276" w:lineRule="auto"/>
        <w:jc w:val="both"/>
        <w:rPr>
          <w:lang w:val="x-none" w:eastAsia="x-none"/>
        </w:rPr>
      </w:pPr>
      <w:r w:rsidRPr="00093229">
        <w:rPr>
          <w:lang w:val="x-none" w:eastAsia="x-none"/>
        </w:rPr>
        <w:t xml:space="preserve"> </w:t>
      </w:r>
      <w:r w:rsidR="008C50AA" w:rsidRPr="00093229">
        <w:rPr>
          <w:lang w:val="x-none" w:eastAsia="x-none"/>
        </w:rPr>
        <w:t xml:space="preserve"> </w:t>
      </w:r>
      <w:r w:rsidRPr="00093229">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Pr="00093229" w:rsidRDefault="00584CFD" w:rsidP="009175EF">
      <w:pPr>
        <w:spacing w:line="276" w:lineRule="auto"/>
        <w:ind w:firstLine="142"/>
        <w:jc w:val="both"/>
        <w:rPr>
          <w:lang w:val="x-none" w:eastAsia="x-none"/>
        </w:rPr>
      </w:pPr>
      <w:r w:rsidRPr="00093229">
        <w:rPr>
          <w:lang w:val="x-none" w:eastAsia="x-none"/>
        </w:rPr>
        <w:t xml:space="preserve"> Để tạo ra các bộ câu hỏi bạn làm như sau: Trên </w:t>
      </w:r>
      <w:r w:rsidR="00981085" w:rsidRPr="00093229">
        <w:rPr>
          <w:lang w:val="x-none" w:eastAsia="x-none"/>
        </w:rPr>
        <w:t xml:space="preserve">trình đơn </w:t>
      </w:r>
      <w:r w:rsidRPr="00093229">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Pr="00093229" w:rsidRDefault="00317FFC" w:rsidP="009175EF">
      <w:pPr>
        <w:spacing w:line="276" w:lineRule="auto"/>
        <w:jc w:val="center"/>
        <w:rPr>
          <w:lang w:val="x-none" w:eastAsia="x-none"/>
        </w:rPr>
      </w:pPr>
      <w:r w:rsidRPr="00093229">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093229" w:rsidRDefault="007A0BF8" w:rsidP="007A0BF8">
      <w:pPr>
        <w:pStyle w:val="Caption"/>
        <w:rPr>
          <w:b w:val="0"/>
          <w:i w:val="0"/>
          <w:szCs w:val="24"/>
          <w:lang w:val="en-US"/>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4</w:t>
      </w:r>
      <w:r w:rsidRPr="00093229">
        <w:rPr>
          <w:szCs w:val="24"/>
        </w:rPr>
        <w:fldChar w:fldCharType="end"/>
      </w:r>
      <w:r w:rsidRPr="00093229">
        <w:rPr>
          <w:szCs w:val="24"/>
          <w:lang w:val="en-US"/>
        </w:rPr>
        <w:t xml:space="preserve">. </w:t>
      </w:r>
      <w:r w:rsidR="00317FFC" w:rsidRPr="00093229">
        <w:rPr>
          <w:b w:val="0"/>
          <w:szCs w:val="24"/>
        </w:rPr>
        <w:t>Hộp thoại thiết lập cho bộ câu hỏi</w:t>
      </w:r>
    </w:p>
    <w:p w:rsidR="00317FFC" w:rsidRPr="00093229" w:rsidRDefault="00317FF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Thẻ Quiz Settings </w:t>
      </w:r>
    </w:p>
    <w:p w:rsidR="00317FFC" w:rsidRPr="00093229" w:rsidRDefault="00317FFC" w:rsidP="009175EF">
      <w:pPr>
        <w:spacing w:line="276" w:lineRule="auto"/>
        <w:rPr>
          <w:lang w:val="x-none" w:eastAsia="x-none"/>
        </w:rPr>
      </w:pPr>
      <w:r w:rsidRPr="00093229">
        <w:rPr>
          <w:lang w:val="x-none" w:eastAsia="x-none"/>
        </w:rPr>
        <w:t xml:space="preserve"> Trong thẻ này bạn cần các thao tác sau: </w:t>
      </w:r>
    </w:p>
    <w:p w:rsidR="00317FFC" w:rsidRPr="00093229" w:rsidRDefault="00317FFC" w:rsidP="00AF60AE">
      <w:pPr>
        <w:spacing w:line="276" w:lineRule="auto"/>
        <w:ind w:firstLine="426"/>
        <w:rPr>
          <w:i/>
          <w:lang w:val="x-none" w:eastAsia="x-none"/>
        </w:rPr>
      </w:pPr>
      <w:r w:rsidRPr="00093229">
        <w:rPr>
          <w:i/>
          <w:lang w:val="x-none" w:eastAsia="x-none"/>
        </w:rPr>
        <w:t>Trong ngăn Name: Bạn gõ tên bộ câu hỏi, ví</w:t>
      </w:r>
      <w:r w:rsidR="00AF60AE" w:rsidRPr="00093229">
        <w:rPr>
          <w:i/>
          <w:lang w:eastAsia="x-none"/>
        </w:rPr>
        <w:t xml:space="preserve"> </w:t>
      </w:r>
      <w:r w:rsidRPr="00093229">
        <w:rPr>
          <w:i/>
          <w:lang w:val="x-none" w:eastAsia="x-none"/>
        </w:rPr>
        <w:t xml:space="preserve">dụ:  “Kiểm tra bài cũ”. </w:t>
      </w:r>
    </w:p>
    <w:p w:rsidR="00317FFC" w:rsidRPr="00093229" w:rsidRDefault="00317FFC" w:rsidP="009175EF">
      <w:pPr>
        <w:spacing w:line="276" w:lineRule="auto"/>
        <w:rPr>
          <w:i/>
          <w:lang w:val="x-none" w:eastAsia="x-none"/>
        </w:rPr>
      </w:pPr>
      <w:r w:rsidRPr="00093229">
        <w:rPr>
          <w:i/>
          <w:lang w:val="x-none" w:eastAsia="x-none"/>
        </w:rPr>
        <w:t xml:space="preserve">Trong ngăn Required có các lựa chọn: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có thể bỏ qua câu hỏi này (the user can skip this quiz)</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bắt buộc phải làm câu hỏi thì  mới tiếp tục (the user must take the quiz to continue)</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164157">
      <w:pPr>
        <w:spacing w:line="276" w:lineRule="auto"/>
        <w:ind w:firstLine="284"/>
        <w:rPr>
          <w:i/>
          <w:lang w:val="x-none" w:eastAsia="x-none"/>
        </w:rPr>
      </w:pPr>
      <w:r w:rsidRPr="00093229">
        <w:rPr>
          <w:i/>
          <w:lang w:val="x-none" w:eastAsia="x-none"/>
        </w:rPr>
        <w:t xml:space="preserve">Trong ngăn Settings có nhiều lựa chọn nhưng bạn chú ý câu sau: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backward movement”</w:t>
      </w:r>
      <w:r w:rsidRPr="00093229">
        <w:rPr>
          <w:rFonts w:ascii="Times New Roman" w:hAnsi="Times New Roman"/>
          <w:sz w:val="24"/>
          <w:szCs w:val="24"/>
          <w:lang w:val="en-US"/>
        </w:rPr>
        <w:t xml:space="preserve"> </w:t>
      </w:r>
      <w:r w:rsidRPr="00093229">
        <w:rPr>
          <w:rFonts w:ascii="Times New Roman" w:hAnsi="Times New Roman"/>
          <w:sz w:val="24"/>
          <w:szCs w:val="24"/>
        </w:rPr>
        <w:t xml:space="preserve">: cho phép quay trở lại để xem lại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user to review quiz”</w:t>
      </w:r>
      <w:r w:rsidRPr="00093229">
        <w:rPr>
          <w:rFonts w:ascii="Times New Roman" w:hAnsi="Times New Roman"/>
          <w:sz w:val="24"/>
          <w:szCs w:val="24"/>
          <w:lang w:val="en-US"/>
        </w:rPr>
        <w:t xml:space="preserve"> </w:t>
      </w:r>
      <w:r w:rsidRPr="00093229">
        <w:rPr>
          <w:rFonts w:ascii="Times New Roman" w:hAnsi="Times New Roman"/>
          <w:sz w:val="24"/>
          <w:szCs w:val="24"/>
        </w:rPr>
        <w:t>: cho phép xem lại các câu trả lời</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questions in outline”</w:t>
      </w:r>
      <w:r w:rsidRPr="00093229">
        <w:rPr>
          <w:rFonts w:ascii="Times New Roman" w:hAnsi="Times New Roman"/>
          <w:sz w:val="24"/>
          <w:szCs w:val="24"/>
          <w:lang w:val="en-US"/>
        </w:rPr>
        <w:t xml:space="preserve"> </w:t>
      </w:r>
      <w:r w:rsidRPr="00093229">
        <w:rPr>
          <w:rFonts w:ascii="Times New Roman" w:hAnsi="Times New Roman"/>
          <w:sz w:val="24"/>
          <w:szCs w:val="24"/>
        </w:rPr>
        <w:t>: hiển thị từng câu hỏi ở dạng danh sách</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questions”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tự động trộn các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answers”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trộn các câu trả lời </w:t>
      </w:r>
      <w:r w:rsidRPr="00093229">
        <w:rPr>
          <w:rFonts w:ascii="Times New Roman" w:hAnsi="Times New Roman"/>
          <w:sz w:val="24"/>
          <w:szCs w:val="24"/>
          <w:lang w:val="en-US"/>
        </w:rPr>
        <w:t>;</w:t>
      </w:r>
    </w:p>
    <w:p w:rsidR="001A46F4"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score at end of”</w:t>
      </w:r>
      <w:r w:rsidRPr="00093229">
        <w:rPr>
          <w:rFonts w:ascii="Times New Roman" w:hAnsi="Times New Roman"/>
          <w:sz w:val="24"/>
          <w:szCs w:val="24"/>
          <w:lang w:val="en-US"/>
        </w:rPr>
        <w:t xml:space="preserve"> </w:t>
      </w:r>
      <w:r w:rsidRPr="00093229">
        <w:rPr>
          <w:rFonts w:ascii="Times New Roman" w:hAnsi="Times New Roman"/>
          <w:sz w:val="24"/>
          <w:szCs w:val="24"/>
        </w:rPr>
        <w:t xml:space="preserve">: hiện slide thông báo kết quả ở cuối bộ câu hỏi </w:t>
      </w:r>
    </w:p>
    <w:p w:rsidR="00317FFC" w:rsidRPr="00093229" w:rsidRDefault="00317FFC" w:rsidP="00164157">
      <w:pPr>
        <w:pStyle w:val="ListParagraph"/>
        <w:numPr>
          <w:ilvl w:val="0"/>
          <w:numId w:val="10"/>
        </w:numPr>
        <w:spacing w:line="276" w:lineRule="auto"/>
        <w:ind w:left="0" w:firstLine="284"/>
        <w:jc w:val="both"/>
        <w:rPr>
          <w:rFonts w:ascii="Times New Roman" w:hAnsi="Times New Roman"/>
          <w:sz w:val="24"/>
          <w:szCs w:val="24"/>
        </w:rPr>
      </w:pPr>
      <w:r w:rsidRPr="00093229">
        <w:rPr>
          <w:rFonts w:ascii="Times New Roman" w:hAnsi="Times New Roman"/>
          <w:sz w:val="24"/>
          <w:szCs w:val="24"/>
        </w:rPr>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093229"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 answered this </w:t>
            </w:r>
            <w:proofErr w:type="gramStart"/>
            <w:r w:rsidRPr="00093229">
              <w:rPr>
                <w:rFonts w:ascii="Times New Roman" w:hAnsi="Times New Roman"/>
                <w:sz w:val="24"/>
                <w:szCs w:val="24"/>
              </w:rPr>
              <w:t>correctly</w:t>
            </w:r>
            <w:r w:rsidR="009175EF" w:rsidRPr="00093229">
              <w:rPr>
                <w:rFonts w:ascii="Times New Roman" w:hAnsi="Times New Roman"/>
                <w:sz w:val="24"/>
                <w:szCs w:val="24"/>
              </w:rPr>
              <w:t xml:space="preserve"> </w:t>
            </w:r>
            <w:r w:rsidRPr="00093229">
              <w:rPr>
                <w:rFonts w:ascii="Times New Roman" w:hAnsi="Times New Roman"/>
                <w:sz w:val="24"/>
                <w:szCs w:val="24"/>
              </w:rPr>
              <w:t>!</w:t>
            </w:r>
            <w:proofErr w:type="gramEnd"/>
            <w:r w:rsidRPr="00093229">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em là chính xác. </w:t>
            </w:r>
          </w:p>
        </w:tc>
      </w:tr>
      <w:tr w:rsidR="00391E1C" w:rsidRPr="00093229"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lastRenderedPageBreak/>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Em chưa trả lời cho câu hỏi này. </w:t>
            </w:r>
          </w:p>
        </w:tc>
      </w:tr>
      <w:tr w:rsidR="00391E1C" w:rsidRPr="00093229"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bạn là: </w:t>
            </w:r>
          </w:p>
        </w:tc>
      </w:tr>
      <w:tr w:rsidR="00391E1C" w:rsidRPr="00093229"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Đáp án đúng là: </w:t>
            </w:r>
          </w:p>
        </w:tc>
      </w:tr>
    </w:tbl>
    <w:p w:rsidR="00391E1C" w:rsidRPr="00093229" w:rsidRDefault="00391E1C" w:rsidP="009175EF">
      <w:pPr>
        <w:spacing w:line="276" w:lineRule="auto"/>
        <w:ind w:firstLine="426"/>
        <w:jc w:val="both"/>
      </w:pPr>
      <w:r w:rsidRPr="00093229">
        <w:t xml:space="preserve">Nếu bạn đánh dấu tích vào Show score at end </w:t>
      </w:r>
      <w:proofErr w:type="gramStart"/>
      <w:r w:rsidRPr="00093229">
        <w:t>of  (</w:t>
      </w:r>
      <w:proofErr w:type="gramEnd"/>
      <w:r w:rsidRPr="00093229">
        <w:t xml:space="preserve">ở phần trên đã đề cập ) thì chọn nút Quiz Result Messages hộp thoại xuất hiện. </w:t>
      </w:r>
    </w:p>
    <w:p w:rsidR="00391E1C" w:rsidRPr="00093229" w:rsidRDefault="009175EF" w:rsidP="009175EF">
      <w:pPr>
        <w:spacing w:line="276" w:lineRule="auto"/>
        <w:ind w:firstLine="426"/>
        <w:jc w:val="both"/>
      </w:pPr>
      <w:r w:rsidRPr="00093229">
        <w:t xml:space="preserve"> </w:t>
      </w:r>
      <w:r w:rsidR="00391E1C" w:rsidRPr="00093229">
        <w:t xml:space="preserve">Thay Passed bởi chữ “Em nắm kiến thức bài rất tốt” </w:t>
      </w:r>
    </w:p>
    <w:p w:rsidR="00317FFC" w:rsidRPr="00093229" w:rsidRDefault="009175EF" w:rsidP="009175EF">
      <w:pPr>
        <w:spacing w:line="276" w:lineRule="auto"/>
        <w:ind w:firstLine="426"/>
        <w:jc w:val="both"/>
      </w:pPr>
      <w:r w:rsidRPr="00093229">
        <w:t xml:space="preserve"> </w:t>
      </w:r>
      <w:r w:rsidR="00391E1C" w:rsidRPr="00093229">
        <w:t>Thay Failed bởi chữ “Em cần xem lại bài để làm tốt hơn”</w:t>
      </w:r>
    </w:p>
    <w:p w:rsidR="00391E1C" w:rsidRPr="00093229" w:rsidRDefault="00391E1C" w:rsidP="009175EF">
      <w:pPr>
        <w:tabs>
          <w:tab w:val="center" w:pos="3523"/>
        </w:tabs>
        <w:spacing w:line="276" w:lineRule="auto"/>
        <w:ind w:firstLine="426"/>
        <w:jc w:val="both"/>
      </w:pPr>
      <w:r w:rsidRPr="00093229">
        <w:t xml:space="preserve">Trở về hộp thoại ban đầu, bạn chọn tiếp thẻ thứ 2: </w:t>
      </w:r>
    </w:p>
    <w:p w:rsidR="00391E1C" w:rsidRPr="00093229" w:rsidRDefault="00391E1C" w:rsidP="007842BC">
      <w:pPr>
        <w:pStyle w:val="ListParagraph"/>
        <w:numPr>
          <w:ilvl w:val="0"/>
          <w:numId w:val="19"/>
        </w:numPr>
        <w:spacing w:line="276" w:lineRule="auto"/>
        <w:rPr>
          <w:rFonts w:ascii="Times New Roman" w:hAnsi="Times New Roman"/>
          <w:sz w:val="24"/>
          <w:szCs w:val="24"/>
        </w:rPr>
      </w:pPr>
      <w:r w:rsidRPr="00093229">
        <w:rPr>
          <w:rFonts w:ascii="Times New Roman" w:hAnsi="Times New Roman"/>
          <w:b/>
          <w:sz w:val="24"/>
          <w:szCs w:val="24"/>
        </w:rPr>
        <w:t>Thẻ Pass or Fail Options</w:t>
      </w:r>
    </w:p>
    <w:p w:rsidR="00391E1C" w:rsidRPr="00093229" w:rsidRDefault="00391E1C" w:rsidP="009175EF">
      <w:pPr>
        <w:spacing w:line="276" w:lineRule="auto"/>
        <w:jc w:val="center"/>
      </w:pPr>
      <w:r w:rsidRPr="00093229">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5</w:t>
      </w:r>
      <w:r w:rsidRPr="00093229">
        <w:rPr>
          <w:szCs w:val="24"/>
        </w:rPr>
        <w:fldChar w:fldCharType="end"/>
      </w:r>
      <w:r w:rsidRPr="00093229">
        <w:rPr>
          <w:szCs w:val="24"/>
          <w:lang w:val="en-US"/>
        </w:rPr>
        <w:t xml:space="preserve">. </w:t>
      </w:r>
      <w:r w:rsidR="008E4D45" w:rsidRPr="00093229">
        <w:rPr>
          <w:b w:val="0"/>
          <w:szCs w:val="24"/>
        </w:rPr>
        <w:t>Hộp thoại thiết lập trả lời câu hỏi</w:t>
      </w:r>
    </w:p>
    <w:p w:rsidR="00391E1C" w:rsidRPr="00093229" w:rsidRDefault="00391E1C" w:rsidP="009175EF">
      <w:pPr>
        <w:spacing w:line="276" w:lineRule="auto"/>
        <w:ind w:firstLine="426"/>
        <w:jc w:val="both"/>
      </w:pPr>
      <w:r w:rsidRPr="00093229">
        <w:t xml:space="preserve">Những phần đóng khung đều phải chỉnh sửa, bạn chỉnh sửa như sau: </w:t>
      </w:r>
    </w:p>
    <w:p w:rsidR="00391E1C" w:rsidRPr="00093229" w:rsidRDefault="00391E1C" w:rsidP="009175EF">
      <w:pPr>
        <w:spacing w:line="276" w:lineRule="auto"/>
        <w:ind w:firstLine="426"/>
        <w:jc w:val="both"/>
      </w:pPr>
      <w:r w:rsidRPr="00093229">
        <w:t xml:space="preserve">Trong ngăn Pass/Fail options bạn chỉnh sửa số phần trăm đánh giá học sinh. </w:t>
      </w:r>
    </w:p>
    <w:p w:rsidR="00391E1C" w:rsidRPr="00093229" w:rsidRDefault="00391E1C" w:rsidP="009175EF">
      <w:pPr>
        <w:spacing w:line="276" w:lineRule="auto"/>
        <w:ind w:firstLine="426"/>
        <w:jc w:val="both"/>
      </w:pPr>
      <w:r w:rsidRPr="00093229">
        <w:t xml:space="preserve">Trong If passing grade (nếu trả lời đúng) thì trong ngăn Action bạn có thể chọn hành động nếu trả lời đúng bằng cách nháy vào nút mũi tên để chọn, theo mặc định là Go to next slide (nhảy đến slide kế tiếp). </w:t>
      </w:r>
    </w:p>
    <w:p w:rsidR="00391E1C" w:rsidRPr="00093229" w:rsidRDefault="00391E1C" w:rsidP="009175EF">
      <w:pPr>
        <w:spacing w:line="276" w:lineRule="auto"/>
        <w:ind w:firstLine="426"/>
        <w:jc w:val="both"/>
      </w:pPr>
      <w:r w:rsidRPr="00093229">
        <w:t xml:space="preserve">Trong If failing grade (nếu trả lời sai) thì bạn chọn như sau: Allow user để quy định số lần cho phép trả lời mỗi câu hỏi bằng cách </w:t>
      </w:r>
      <w:r w:rsidRPr="00093229">
        <w:lastRenderedPageBreak/>
        <w:t xml:space="preserve">thay đổi con số (trong hình mỗi câu hỏi được phép trả lời 3 lần), còn nếu bạn đánh dấu tích vào Infinite attempts thì học sinh được trả lời đến khi nào đúng thì thôi. </w:t>
      </w:r>
    </w:p>
    <w:p w:rsidR="00391E1C" w:rsidRPr="00093229" w:rsidRDefault="00391E1C" w:rsidP="00164157">
      <w:pPr>
        <w:spacing w:line="276" w:lineRule="auto"/>
        <w:ind w:firstLine="284"/>
      </w:pPr>
      <w:r w:rsidRPr="00093229">
        <w:t xml:space="preserve">Trong ngăn Action bạn có các lựa chọn nếu học sinh trả lời sai thì: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next: Nhảy đến slide tiếp theo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Pr="00093229" w:rsidRDefault="009175EF" w:rsidP="009175EF">
      <w:pPr>
        <w:spacing w:line="276" w:lineRule="auto"/>
      </w:pPr>
      <w:r w:rsidRPr="00093229">
        <w:t xml:space="preserve">    </w:t>
      </w:r>
      <w:r w:rsidR="00391E1C" w:rsidRPr="00093229">
        <w:t xml:space="preserve">Sau khi đã xong bạn nhấn OK để quay về hộp thoại trước. </w:t>
      </w:r>
    </w:p>
    <w:p w:rsidR="00391E1C" w:rsidRPr="00093229" w:rsidRDefault="00391E1C" w:rsidP="009175EF">
      <w:pPr>
        <w:spacing w:line="276" w:lineRule="auto"/>
        <w:ind w:left="284" w:hanging="284"/>
      </w:pPr>
      <w:r w:rsidRPr="00093229">
        <w:t xml:space="preserve"> </w:t>
      </w:r>
      <w:r w:rsidRPr="00093229">
        <w:tab/>
        <w:t>Nhấn OK để đóng tất cả các hộp thoại.</w:t>
      </w:r>
    </w:p>
    <w:p w:rsidR="00391E1C" w:rsidRPr="00093229" w:rsidRDefault="00391E1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thêm bộ câu hỏi </w:t>
      </w:r>
    </w:p>
    <w:p w:rsidR="00391E1C" w:rsidRPr="00093229" w:rsidRDefault="00391E1C" w:rsidP="009175EF">
      <w:pPr>
        <w:spacing w:line="276" w:lineRule="auto"/>
        <w:ind w:firstLine="426"/>
      </w:pPr>
      <w:r w:rsidRPr="00093229">
        <w:t xml:space="preserve">Để thêm một bộ câu hỏi bạn làm như sau: Trên </w:t>
      </w:r>
      <w:r w:rsidR="00981085" w:rsidRPr="00093229">
        <w:t xml:space="preserve">trình đơn </w:t>
      </w:r>
      <w:r w:rsidRPr="00093229">
        <w:t xml:space="preserve">Adobe Presenter chọn Quiz Manager bật hộp thoại lên. </w:t>
      </w:r>
    </w:p>
    <w:p w:rsidR="00391E1C" w:rsidRPr="00093229" w:rsidRDefault="009175EF" w:rsidP="009175EF">
      <w:pPr>
        <w:spacing w:line="276" w:lineRule="auto"/>
        <w:ind w:firstLine="284"/>
      </w:pPr>
      <w:r w:rsidRPr="00093229">
        <w:t xml:space="preserve"> </w:t>
      </w:r>
      <w:r w:rsidR="00391E1C" w:rsidRPr="00093229">
        <w:t xml:space="preserve">Trên hộp thoại này bạn chọn Add Quiz để thêm bộ câu hỏi </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Add Question Group : Chèn nhóm câu hỏi</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 xml:space="preserve">Add Question : Chèn câu hỏi </w:t>
      </w:r>
    </w:p>
    <w:p w:rsidR="00391E1C" w:rsidRPr="00093229" w:rsidRDefault="008E4D45" w:rsidP="009175EF">
      <w:pPr>
        <w:spacing w:line="276" w:lineRule="auto"/>
        <w:jc w:val="center"/>
      </w:pPr>
      <w:r w:rsidRPr="00093229">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6</w:t>
      </w:r>
      <w:r w:rsidRPr="00093229">
        <w:rPr>
          <w:szCs w:val="24"/>
        </w:rPr>
        <w:fldChar w:fldCharType="end"/>
      </w:r>
      <w:r w:rsidRPr="00093229">
        <w:rPr>
          <w:szCs w:val="24"/>
          <w:lang w:val="en-US"/>
        </w:rPr>
        <w:t xml:space="preserve">. </w:t>
      </w:r>
      <w:r w:rsidR="008E4D45" w:rsidRPr="00093229">
        <w:rPr>
          <w:b w:val="0"/>
          <w:szCs w:val="24"/>
        </w:rPr>
        <w:t>Hộp thoại tạo bộ câu hỏi</w:t>
      </w:r>
    </w:p>
    <w:p w:rsidR="008E4D45" w:rsidRPr="00093229" w:rsidRDefault="008E4D45"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câu hỏi cho mỗi bộ câu hỏi. </w:t>
      </w:r>
    </w:p>
    <w:p w:rsidR="008E4D45" w:rsidRPr="00093229" w:rsidRDefault="008E4D45" w:rsidP="007842BC">
      <w:pPr>
        <w:spacing w:line="276" w:lineRule="auto"/>
        <w:ind w:firstLine="284"/>
        <w:jc w:val="both"/>
        <w:rPr>
          <w:lang w:val="x-none" w:eastAsia="x-none"/>
        </w:rPr>
      </w:pPr>
      <w:r w:rsidRPr="00093229">
        <w:rPr>
          <w:lang w:val="x-none" w:eastAsia="x-none"/>
        </w:rPr>
        <w:lastRenderedPageBreak/>
        <w:t xml:space="preserve"> Trước tiên bạn phải chọn Slide làm mốc để chèn câu hỏi, câu hỏi chèn vào sẽ nằm sau Slide làm mốc đó. </w:t>
      </w:r>
    </w:p>
    <w:p w:rsidR="008E4D45" w:rsidRPr="00093229" w:rsidRDefault="008E4D45" w:rsidP="007842BC">
      <w:pPr>
        <w:spacing w:line="276" w:lineRule="auto"/>
        <w:ind w:firstLine="284"/>
        <w:jc w:val="both"/>
        <w:rPr>
          <w:lang w:val="x-none" w:eastAsia="x-none"/>
        </w:rPr>
      </w:pPr>
      <w:r w:rsidRPr="00093229">
        <w:rPr>
          <w:lang w:val="x-none" w:eastAsia="x-none"/>
        </w:rPr>
        <w:t xml:space="preserve">Để tạo câu hỏi cho một bộ câu hỏi bạn làm như sau: Trên </w:t>
      </w:r>
      <w:r w:rsidR="00981085" w:rsidRPr="00093229">
        <w:rPr>
          <w:lang w:val="x-none" w:eastAsia="x-none"/>
        </w:rPr>
        <w:t xml:space="preserve">trình đơn </w:t>
      </w:r>
      <w:r w:rsidRPr="00093229">
        <w:rPr>
          <w:lang w:val="x-none" w:eastAsia="x-none"/>
        </w:rPr>
        <w:t xml:space="preserve">Adobe Presenter chọn Quiz Manager bật hộp thoại lên. </w:t>
      </w:r>
    </w:p>
    <w:p w:rsidR="008E4D45" w:rsidRPr="00093229" w:rsidRDefault="008E4D45" w:rsidP="009175EF">
      <w:pPr>
        <w:spacing w:line="276" w:lineRule="auto"/>
        <w:ind w:firstLine="284"/>
        <w:jc w:val="both"/>
        <w:rPr>
          <w:lang w:val="x-none" w:eastAsia="x-none"/>
        </w:rPr>
      </w:pPr>
      <w:r w:rsidRPr="00093229">
        <w:rPr>
          <w:lang w:val="x-none" w:eastAsia="x-none"/>
        </w:rPr>
        <w:t xml:space="preserve"> Trên hộp thoại này bạn chọn bộ câu hỏi mà bạn sẽ tạo </w:t>
      </w:r>
    </w:p>
    <w:p w:rsidR="008E4D45" w:rsidRPr="00093229" w:rsidRDefault="009175EF" w:rsidP="009175EF">
      <w:pPr>
        <w:spacing w:line="276" w:lineRule="auto"/>
        <w:ind w:firstLine="284"/>
        <w:jc w:val="both"/>
        <w:rPr>
          <w:lang w:val="x-none" w:eastAsia="x-none"/>
        </w:rPr>
      </w:pPr>
      <w:r w:rsidRPr="00093229">
        <w:rPr>
          <w:lang w:val="x-none" w:eastAsia="x-none"/>
        </w:rPr>
        <w:t xml:space="preserve"> </w:t>
      </w:r>
      <w:r w:rsidR="008E4D45" w:rsidRPr="00093229">
        <w:rPr>
          <w:lang w:val="x-none" w:eastAsia="x-none"/>
        </w:rPr>
        <w:t>Tiếp đến bạn nhấp chuột vào Add Questions</w:t>
      </w:r>
    </w:p>
    <w:p w:rsidR="008E4D45" w:rsidRPr="00093229" w:rsidRDefault="009175EF" w:rsidP="009175EF">
      <w:pPr>
        <w:tabs>
          <w:tab w:val="center" w:pos="4210"/>
        </w:tabs>
        <w:spacing w:after="13" w:line="276" w:lineRule="auto"/>
        <w:jc w:val="both"/>
      </w:pPr>
      <w:r w:rsidRPr="00093229">
        <w:tab/>
        <w:t xml:space="preserve">      </w:t>
      </w:r>
      <w:r w:rsidR="008E4D45" w:rsidRPr="00093229">
        <w:t xml:space="preserve">Hộp thoại thứ 2 xuất hiện có 6 dạng câu hỏi cho bạn lựa </w:t>
      </w:r>
      <w:proofErr w:type="gramStart"/>
      <w:r w:rsidR="008E4D45" w:rsidRPr="00093229">
        <w:t>chọn</w:t>
      </w:r>
      <w:r w:rsidR="007842BC" w:rsidRPr="00093229">
        <w:t xml:space="preserve"> </w:t>
      </w:r>
      <w:r w:rsidR="008E4D45" w:rsidRPr="00093229">
        <w:t>:</w:t>
      </w:r>
      <w:proofErr w:type="gramEnd"/>
      <w:r w:rsidR="008E4D45" w:rsidRPr="00093229">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lựa chọn một hoặc nhiều đáp án đúng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đúng-sai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khuyết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trả lời ngắn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ghép đôi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đánh giá </w:t>
            </w:r>
          </w:p>
        </w:tc>
      </w:tr>
    </w:tbl>
    <w:p w:rsidR="007568E0" w:rsidRPr="00093229" w:rsidRDefault="007568E0" w:rsidP="00164157">
      <w:pPr>
        <w:pStyle w:val="Heading2"/>
        <w:numPr>
          <w:ilvl w:val="0"/>
          <w:numId w:val="2"/>
        </w:numPr>
        <w:spacing w:line="276" w:lineRule="auto"/>
        <w:ind w:left="0" w:firstLine="426"/>
        <w:jc w:val="both"/>
        <w:rPr>
          <w:rStyle w:val="BodyTextChar1"/>
          <w:b/>
          <w:bCs/>
          <w:spacing w:val="0"/>
          <w:sz w:val="24"/>
          <w:szCs w:val="24"/>
          <w:shd w:val="clear" w:color="auto" w:fill="auto"/>
        </w:rPr>
      </w:pPr>
      <w:r w:rsidRPr="00093229">
        <w:rPr>
          <w:rStyle w:val="BodyTextChar1"/>
          <w:b/>
          <w:bCs/>
          <w:spacing w:val="0"/>
          <w:sz w:val="24"/>
          <w:szCs w:val="24"/>
          <w:shd w:val="clear" w:color="auto" w:fill="auto"/>
        </w:rPr>
        <w:t xml:space="preserve">Định hướng vận dụng ADOBE PRESENTER  </w:t>
      </w:r>
      <w:r w:rsidRPr="00093229">
        <w:rPr>
          <w:rStyle w:val="BodyTextChar1"/>
          <w:b/>
          <w:bCs/>
          <w:spacing w:val="0"/>
          <w:sz w:val="24"/>
          <w:szCs w:val="24"/>
          <w:shd w:val="clear" w:color="auto" w:fill="auto"/>
          <w:lang w:val="en-US"/>
        </w:rPr>
        <w:t xml:space="preserve">11 </w:t>
      </w:r>
      <w:r w:rsidRPr="00093229">
        <w:rPr>
          <w:rStyle w:val="BodyTextChar1"/>
          <w:b/>
          <w:bCs/>
          <w:spacing w:val="0"/>
          <w:sz w:val="24"/>
          <w:szCs w:val="24"/>
          <w:shd w:val="clear" w:color="auto" w:fill="auto"/>
        </w:rPr>
        <w:t xml:space="preserve">trong giảng dạy một số nội dung của </w:t>
      </w:r>
      <w:r w:rsidR="00400CA8" w:rsidRPr="00093229">
        <w:rPr>
          <w:rStyle w:val="BodyTextChar1"/>
          <w:b/>
          <w:bCs/>
          <w:spacing w:val="0"/>
          <w:sz w:val="24"/>
          <w:szCs w:val="24"/>
          <w:shd w:val="clear" w:color="auto" w:fill="auto"/>
          <w:lang w:val="en-US"/>
        </w:rPr>
        <w:t>môn</w:t>
      </w:r>
      <w:r w:rsidRPr="00093229">
        <w:rPr>
          <w:rStyle w:val="BodyTextChar1"/>
          <w:b/>
          <w:bCs/>
          <w:spacing w:val="0"/>
          <w:sz w:val="24"/>
          <w:szCs w:val="24"/>
          <w:shd w:val="clear" w:color="auto" w:fill="auto"/>
        </w:rPr>
        <w:t xml:space="preserve"> học chính trị</w:t>
      </w:r>
    </w:p>
    <w:p w:rsidR="007568E0" w:rsidRPr="00093229" w:rsidRDefault="00AB6AF0" w:rsidP="00164157">
      <w:pPr>
        <w:pStyle w:val="Heading3"/>
        <w:numPr>
          <w:ilvl w:val="1"/>
          <w:numId w:val="2"/>
        </w:numPr>
        <w:spacing w:line="276" w:lineRule="auto"/>
        <w:ind w:left="0" w:firstLine="284"/>
        <w:jc w:val="both"/>
        <w:rPr>
          <w:szCs w:val="24"/>
        </w:rPr>
      </w:pPr>
      <w:r w:rsidRPr="00093229">
        <w:rPr>
          <w:szCs w:val="24"/>
          <w:lang w:val="en-US"/>
        </w:rPr>
        <w:t xml:space="preserve">Tình </w:t>
      </w:r>
      <w:proofErr w:type="gramStart"/>
      <w:r w:rsidRPr="00093229">
        <w:rPr>
          <w:szCs w:val="24"/>
          <w:lang w:val="en-US"/>
        </w:rPr>
        <w:t>hình</w:t>
      </w:r>
      <w:r w:rsidR="007568E0" w:rsidRPr="00093229">
        <w:rPr>
          <w:szCs w:val="24"/>
        </w:rPr>
        <w:t xml:space="preserve"> </w:t>
      </w:r>
      <w:r w:rsidR="000F3118" w:rsidRPr="00093229">
        <w:rPr>
          <w:szCs w:val="24"/>
          <w:lang w:val="en-US"/>
        </w:rPr>
        <w:t xml:space="preserve"> giảng</w:t>
      </w:r>
      <w:proofErr w:type="gramEnd"/>
      <w:r w:rsidR="000F3118" w:rsidRPr="00093229">
        <w:rPr>
          <w:szCs w:val="24"/>
          <w:lang w:val="en-US"/>
        </w:rPr>
        <w:t xml:space="preserve"> dạy môn </w:t>
      </w:r>
      <w:r w:rsidR="007568E0" w:rsidRPr="00093229">
        <w:rPr>
          <w:szCs w:val="24"/>
        </w:rPr>
        <w:t xml:space="preserve"> Chính trị hệ Cao đẳng tại trường Cao Đẳng Lý Tự Trọng TP</w:t>
      </w:r>
      <w:r w:rsidR="00164157" w:rsidRPr="00093229">
        <w:rPr>
          <w:szCs w:val="24"/>
          <w:lang w:val="en-US"/>
        </w:rPr>
        <w:t>.</w:t>
      </w:r>
      <w:r w:rsidR="007568E0" w:rsidRPr="00093229">
        <w:rPr>
          <w:szCs w:val="24"/>
        </w:rPr>
        <w:t xml:space="preserve"> HCM </w:t>
      </w:r>
      <w:r w:rsidR="00717970" w:rsidRPr="00093229">
        <w:rPr>
          <w:szCs w:val="24"/>
          <w:lang w:val="en-US"/>
        </w:rPr>
        <w:t>hiện nay</w:t>
      </w:r>
    </w:p>
    <w:p w:rsidR="00F26485" w:rsidRPr="00093229" w:rsidRDefault="00F26485" w:rsidP="009175EF">
      <w:pPr>
        <w:tabs>
          <w:tab w:val="center" w:pos="7320"/>
        </w:tabs>
        <w:spacing w:line="276" w:lineRule="auto"/>
        <w:ind w:firstLine="284"/>
        <w:jc w:val="both"/>
      </w:pPr>
      <w:r w:rsidRPr="00093229">
        <w:t xml:space="preserve">Hiện nay, đối với hệ Cao đẳng tại trường giáo trình dùng cho </w:t>
      </w:r>
      <w:r w:rsidR="00830CA7" w:rsidRPr="00093229">
        <w:t>học phần</w:t>
      </w:r>
      <w:r w:rsidRPr="00093229">
        <w:t xml:space="preserve"> Chính trị được qui định 90 tiế</w:t>
      </w:r>
      <w:r w:rsidR="00A25B81" w:rsidRPr="00093229">
        <w:t>t.</w:t>
      </w:r>
    </w:p>
    <w:p w:rsidR="00C41DB4" w:rsidRPr="00093229" w:rsidRDefault="009175EF" w:rsidP="00326DF4">
      <w:pPr>
        <w:tabs>
          <w:tab w:val="left" w:pos="360"/>
        </w:tabs>
        <w:spacing w:after="120" w:line="276" w:lineRule="auto"/>
        <w:jc w:val="both"/>
        <w:rPr>
          <w:color w:val="000000"/>
        </w:rPr>
      </w:pPr>
      <w:r w:rsidRPr="00093229">
        <w:rPr>
          <w:lang w:val="x-none" w:eastAsia="x-none"/>
        </w:rPr>
        <w:t xml:space="preserve">  </w:t>
      </w:r>
      <w:r w:rsidR="00164157" w:rsidRPr="00093229">
        <w:rPr>
          <w:lang w:val="x-none" w:eastAsia="x-none"/>
        </w:rPr>
        <w:t xml:space="preserve"> </w:t>
      </w:r>
      <w:r w:rsidR="007060A5" w:rsidRPr="00093229">
        <w:rPr>
          <w:bCs/>
        </w:rPr>
        <w:t xml:space="preserve">Trong quá trình giảng dạy, bản thân người viết và các giảng viên của khoa không </w:t>
      </w:r>
      <w:proofErr w:type="gramStart"/>
      <w:r w:rsidR="007060A5" w:rsidRPr="00093229">
        <w:rPr>
          <w:bCs/>
        </w:rPr>
        <w:t>ngừng  nâng</w:t>
      </w:r>
      <w:proofErr w:type="gramEnd"/>
      <w:r w:rsidR="007060A5" w:rsidRPr="00093229">
        <w:rPr>
          <w:bCs/>
        </w:rPr>
        <w:t xml:space="preserve"> cao trình độ chuyên </w:t>
      </w:r>
      <w:r w:rsidR="009C7683" w:rsidRPr="00093229">
        <w:rPr>
          <w:bCs/>
        </w:rPr>
        <w:t>môn</w:t>
      </w:r>
      <w:r w:rsidR="007060A5" w:rsidRPr="00093229">
        <w:rPr>
          <w:bCs/>
        </w:rPr>
        <w:t xml:space="preserve">, đổi mới phương pháp giảng dạy để nâng cao hiệu quả dạy và học tại trường. </w:t>
      </w:r>
      <w:r w:rsidR="00326DF4" w:rsidRPr="00093229">
        <w:rPr>
          <w:color w:val="000000"/>
        </w:rPr>
        <w:t>Trước sự phát triển mạnh mẽ của khoa học - công nghệ hiện đại, sự bùng nổ của công nghệ thông tin buộc giảng viên phải sử dụng thành thạo các thiết bị trợ giảng hiện đại. Máy vi tính giúp cho giảng viên soạn bài giảng dễ dàng, có thể giới thiệu giáo trình, tài liệu tham khảo, hình ảnh hay thước phim minh hoạ ngay tại lớp cho sinh viên…</w:t>
      </w:r>
    </w:p>
    <w:p w:rsidR="007568E0" w:rsidRPr="00093229" w:rsidRDefault="00C41DB4" w:rsidP="00326DF4">
      <w:pPr>
        <w:tabs>
          <w:tab w:val="left" w:pos="360"/>
        </w:tabs>
        <w:spacing w:after="120" w:line="276" w:lineRule="auto"/>
        <w:jc w:val="both"/>
      </w:pPr>
      <w:r w:rsidRPr="00093229">
        <w:rPr>
          <w:color w:val="000000"/>
        </w:rPr>
        <w:lastRenderedPageBreak/>
        <w:tab/>
      </w:r>
      <w:r w:rsidR="00F26485" w:rsidRPr="00093229">
        <w:t xml:space="preserve">Sinh viên của trường hiện nay đa phần là khối kỹ thuật, chương trình lại dạy vào năm thứ nhất, các em còn chưa quen với khối kiến thức lý luận, nên dễ thờ ơ với </w:t>
      </w:r>
      <w:r w:rsidR="00830CA7" w:rsidRPr="00093229">
        <w:t>học phần</w:t>
      </w:r>
      <w:r w:rsidR="00F26485" w:rsidRPr="00093229">
        <w:t xml:space="preserve"> học. </w:t>
      </w:r>
      <w:r w:rsidR="00565687" w:rsidRPr="00093229">
        <w:t xml:space="preserve">Điều đó làm cho các em nhiều khi học mang tính đối phó, cho qua </w:t>
      </w:r>
      <w:r w:rsidR="00823AB1" w:rsidRPr="00093229">
        <w:t>môn</w:t>
      </w:r>
      <w:r w:rsidR="00565687" w:rsidRPr="00093229">
        <w:t xml:space="preserve">. Vì vậy, vai trò của giảng viên đứng lớp rất quan trọng trong việc tạo sự hứng thú đối với </w:t>
      </w:r>
      <w:r w:rsidR="006E32DE" w:rsidRPr="00093229">
        <w:t>môn</w:t>
      </w:r>
      <w:r w:rsidR="00565687" w:rsidRPr="00093229">
        <w:t xml:space="preserve"> học khi giảng dạy kết hợp với các phương pháp hiện đại làm cho giờ giảng trở nên sinh động.</w:t>
      </w:r>
    </w:p>
    <w:p w:rsidR="007568E0" w:rsidRPr="00093229" w:rsidRDefault="007568E0" w:rsidP="009175EF">
      <w:pPr>
        <w:pStyle w:val="Heading3"/>
        <w:numPr>
          <w:ilvl w:val="1"/>
          <w:numId w:val="2"/>
        </w:numPr>
        <w:spacing w:line="276" w:lineRule="auto"/>
        <w:ind w:left="0" w:firstLine="142"/>
        <w:jc w:val="both"/>
        <w:rPr>
          <w:szCs w:val="24"/>
        </w:rPr>
      </w:pPr>
      <w:r w:rsidRPr="00093229">
        <w:rPr>
          <w:szCs w:val="24"/>
        </w:rPr>
        <w:t xml:space="preserve">Ứng dụng phần mềm Adobe Presenter vào giảng dạy </w:t>
      </w:r>
      <w:r w:rsidR="00DC7E12" w:rsidRPr="00093229">
        <w:rPr>
          <w:szCs w:val="24"/>
          <w:lang w:val="en-US"/>
        </w:rPr>
        <w:t xml:space="preserve">môn </w:t>
      </w:r>
      <w:r w:rsidRPr="00093229">
        <w:rPr>
          <w:szCs w:val="24"/>
        </w:rPr>
        <w:t xml:space="preserve"> chính trị tại trường Cao Đẳng Lý Tự Trọng TP HCM </w:t>
      </w:r>
    </w:p>
    <w:p w:rsidR="006E1025" w:rsidRPr="00093229" w:rsidRDefault="006E1025" w:rsidP="009175EF">
      <w:pPr>
        <w:spacing w:line="276" w:lineRule="auto"/>
        <w:ind w:firstLine="142"/>
        <w:jc w:val="both"/>
        <w:rPr>
          <w:lang w:eastAsia="x-none"/>
        </w:rPr>
      </w:pPr>
      <w:r w:rsidRPr="00093229">
        <w:rPr>
          <w:lang w:eastAsia="x-none"/>
        </w:rPr>
        <w:t xml:space="preserve">Trong phạm vi bài viết, tác giả đưa ví </w:t>
      </w:r>
      <w:proofErr w:type="gramStart"/>
      <w:r w:rsidRPr="00093229">
        <w:rPr>
          <w:lang w:eastAsia="x-none"/>
        </w:rPr>
        <w:t>dụ  về</w:t>
      </w:r>
      <w:proofErr w:type="gramEnd"/>
      <w:r w:rsidRPr="00093229">
        <w:rPr>
          <w:lang w:eastAsia="x-none"/>
        </w:rPr>
        <w:t xml:space="preserve"> phần sử dụng</w:t>
      </w:r>
      <w:r w:rsidRPr="00093229">
        <w:t xml:space="preserve"> phần mềm Adobe Presenter trong khi dạy </w:t>
      </w:r>
      <w:r w:rsidRPr="00093229">
        <w:rPr>
          <w:lang w:eastAsia="x-none"/>
        </w:rPr>
        <w:t xml:space="preserve"> bài số</w:t>
      </w:r>
      <w:r w:rsidR="00F1596A" w:rsidRPr="00093229">
        <w:rPr>
          <w:lang w:eastAsia="x-none"/>
        </w:rPr>
        <w:t xml:space="preserve"> 2</w:t>
      </w:r>
      <w:r w:rsidRPr="00093229">
        <w:rPr>
          <w:lang w:eastAsia="x-none"/>
        </w:rPr>
        <w:t xml:space="preserve"> trong chương trình giảng dạy hệ cao đẳng.</w:t>
      </w:r>
      <w:r w:rsidR="00EC6B2A" w:rsidRPr="00093229">
        <w:rPr>
          <w:lang w:eastAsia="x-none"/>
        </w:rPr>
        <w:t xml:space="preserve"> Tham khảo về chương trình giảng dạy ở phần phụ lục</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1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Pr="00093229">
        <w:rPr>
          <w:b w:val="0"/>
          <w:szCs w:val="24"/>
        </w:rPr>
        <w:t>Sản phẩm sau khi hoàn thiện</w:t>
      </w:r>
    </w:p>
    <w:p w:rsidR="006E1025" w:rsidRPr="00093229" w:rsidRDefault="006E1025" w:rsidP="009175EF">
      <w:pPr>
        <w:pStyle w:val="Heading4"/>
        <w:spacing w:line="276" w:lineRule="auto"/>
      </w:pPr>
      <w:r w:rsidRPr="00093229">
        <w:t xml:space="preserve">Chèn câu hỏi trắc nghiệm </w:t>
      </w:r>
    </w:p>
    <w:p w:rsidR="007568E0" w:rsidRPr="00093229" w:rsidRDefault="009175EF" w:rsidP="009175EF">
      <w:pPr>
        <w:spacing w:line="276" w:lineRule="auto"/>
        <w:ind w:firstLine="142"/>
        <w:jc w:val="both"/>
        <w:rPr>
          <w:lang w:eastAsia="x-none"/>
        </w:rPr>
      </w:pPr>
      <w:r w:rsidRPr="00093229">
        <w:rPr>
          <w:lang w:eastAsia="x-none"/>
        </w:rPr>
        <w:t xml:space="preserve">Sản phẩm sau khi hoàn thành đã được đóng gói thành định dạng web chạy tốt trên trình duyệt </w:t>
      </w:r>
      <w:proofErr w:type="gramStart"/>
      <w:r w:rsidRPr="00093229">
        <w:rPr>
          <w:lang w:eastAsia="x-none"/>
        </w:rPr>
        <w:t>Chrome ,</w:t>
      </w:r>
      <w:proofErr w:type="gramEnd"/>
      <w:r w:rsidRPr="00093229">
        <w:rPr>
          <w:lang w:eastAsia="x-none"/>
        </w:rPr>
        <w:t xml:space="preserve"> Firefox hoặc IE  </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9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2</w:t>
      </w:r>
      <w:r w:rsidRPr="00093229">
        <w:rPr>
          <w:i w:val="0"/>
          <w:szCs w:val="24"/>
        </w:rPr>
        <w:fldChar w:fldCharType="end"/>
      </w:r>
      <w:r w:rsidRPr="00093229">
        <w:rPr>
          <w:szCs w:val="24"/>
          <w:lang w:val="en-US"/>
        </w:rPr>
        <w:t xml:space="preserve">. </w:t>
      </w:r>
      <w:r w:rsidRPr="00093229">
        <w:rPr>
          <w:b w:val="0"/>
          <w:szCs w:val="24"/>
        </w:rPr>
        <w:t>Câu hỏi trắc nghiệm 1</w:t>
      </w:r>
    </w:p>
    <w:p w:rsidR="007568E0" w:rsidRPr="00093229" w:rsidRDefault="007A0BF8" w:rsidP="009175EF">
      <w:pPr>
        <w:spacing w:line="276" w:lineRule="auto"/>
        <w:jc w:val="center"/>
        <w:rPr>
          <w:lang w:val="x-none" w:eastAsia="x-none"/>
        </w:rPr>
      </w:pPr>
      <w:r w:rsidRPr="00093229">
        <w:rPr>
          <w:noProof/>
        </w:rPr>
        <w:lastRenderedPageBreak/>
        <w:drawing>
          <wp:inline distT="0" distB="0" distL="0" distR="0">
            <wp:extent cx="2788920" cy="1706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3</w:t>
      </w:r>
      <w:r w:rsidRPr="00093229">
        <w:rPr>
          <w:i w:val="0"/>
          <w:szCs w:val="24"/>
        </w:rPr>
        <w:fldChar w:fldCharType="end"/>
      </w:r>
      <w:r w:rsidRPr="00093229">
        <w:rPr>
          <w:szCs w:val="24"/>
          <w:lang w:val="en-US"/>
        </w:rPr>
        <w:t xml:space="preserve">. </w:t>
      </w:r>
      <w:r w:rsidRPr="00093229">
        <w:rPr>
          <w:b w:val="0"/>
          <w:szCs w:val="24"/>
        </w:rPr>
        <w:t>Câu hỏi trắc nghiệm 2</w:t>
      </w:r>
    </w:p>
    <w:p w:rsidR="008E4D45" w:rsidRPr="00093229" w:rsidRDefault="007A0BF8" w:rsidP="009175EF">
      <w:pPr>
        <w:spacing w:line="276" w:lineRule="auto"/>
        <w:jc w:val="center"/>
      </w:pPr>
      <w:r w:rsidRPr="00093229">
        <w:rPr>
          <w:noProof/>
        </w:rPr>
        <w:drawing>
          <wp:inline distT="0" distB="0" distL="0" distR="0">
            <wp:extent cx="2788920" cy="1691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4</w:t>
      </w:r>
      <w:r w:rsidRPr="00093229">
        <w:rPr>
          <w:i w:val="0"/>
          <w:szCs w:val="24"/>
        </w:rPr>
        <w:fldChar w:fldCharType="end"/>
      </w:r>
      <w:r w:rsidRPr="00093229">
        <w:rPr>
          <w:szCs w:val="24"/>
          <w:lang w:val="en-US"/>
        </w:rPr>
        <w:t xml:space="preserve">. </w:t>
      </w:r>
      <w:r w:rsidRPr="00093229">
        <w:rPr>
          <w:b w:val="0"/>
          <w:szCs w:val="24"/>
        </w:rPr>
        <w:t>Câu hỏi trắc nghiệm 3</w:t>
      </w:r>
    </w:p>
    <w:p w:rsidR="00886DAA" w:rsidRPr="00093229" w:rsidRDefault="007A0BF8" w:rsidP="009175EF">
      <w:pPr>
        <w:spacing w:line="276" w:lineRule="auto"/>
        <w:jc w:val="center"/>
      </w:pPr>
      <w:r w:rsidRPr="00093229">
        <w:rPr>
          <w:noProof/>
        </w:rPr>
        <w:drawing>
          <wp:inline distT="0" distB="0" distL="0" distR="0">
            <wp:extent cx="2788920" cy="1699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842BC" w:rsidRPr="00093229" w:rsidRDefault="007842BC" w:rsidP="007842BC">
      <w:pPr>
        <w:pStyle w:val="Caption"/>
        <w:jc w:val="center"/>
        <w:rPr>
          <w:b w:val="0"/>
          <w:i w:val="0"/>
          <w:szCs w:val="24"/>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5</w:t>
      </w:r>
      <w:r w:rsidRPr="00093229">
        <w:rPr>
          <w:i w:val="0"/>
          <w:szCs w:val="24"/>
        </w:rPr>
        <w:fldChar w:fldCharType="end"/>
      </w:r>
      <w:r w:rsidRPr="00093229">
        <w:rPr>
          <w:szCs w:val="24"/>
          <w:lang w:val="en-US"/>
        </w:rPr>
        <w:t xml:space="preserve">. </w:t>
      </w:r>
      <w:r w:rsidRPr="00093229">
        <w:rPr>
          <w:b w:val="0"/>
          <w:szCs w:val="24"/>
        </w:rPr>
        <w:t>Câu hỏi trắc nghiệm 4</w:t>
      </w:r>
    </w:p>
    <w:p w:rsidR="007A0BF8" w:rsidRPr="00093229" w:rsidRDefault="007A0BF8" w:rsidP="007A0BF8">
      <w:pPr>
        <w:jc w:val="center"/>
        <w:rPr>
          <w:i/>
          <w:lang w:val="x-none" w:eastAsia="x-none"/>
        </w:rPr>
      </w:pPr>
      <w:r w:rsidRPr="00093229">
        <w:rPr>
          <w:noProof/>
        </w:rPr>
        <w:drawing>
          <wp:inline distT="0" distB="0" distL="0" distR="0">
            <wp:extent cx="2788920" cy="1706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r w:rsidRPr="00093229">
        <w:rPr>
          <w:b/>
          <w:i/>
        </w:rPr>
        <w:t xml:space="preserve">Hình 3. </w:t>
      </w:r>
      <w:r w:rsidRPr="00093229">
        <w:rPr>
          <w:b/>
          <w:i/>
        </w:rPr>
        <w:fldChar w:fldCharType="begin"/>
      </w:r>
      <w:r w:rsidRPr="00093229">
        <w:rPr>
          <w:b/>
          <w:i/>
        </w:rPr>
        <w:instrText xml:space="preserve"> SEQ Hình_3. \* ARABIC </w:instrText>
      </w:r>
      <w:r w:rsidRPr="00093229">
        <w:rPr>
          <w:b/>
          <w:i/>
        </w:rPr>
        <w:fldChar w:fldCharType="separate"/>
      </w:r>
      <w:r w:rsidRPr="00093229">
        <w:rPr>
          <w:b/>
          <w:i/>
          <w:noProof/>
        </w:rPr>
        <w:t>6</w:t>
      </w:r>
      <w:r w:rsidRPr="00093229">
        <w:rPr>
          <w:b/>
          <w:i/>
        </w:rPr>
        <w:fldChar w:fldCharType="end"/>
      </w:r>
      <w:r w:rsidRPr="00093229">
        <w:rPr>
          <w:b/>
          <w:i/>
        </w:rPr>
        <w:t>.</w:t>
      </w:r>
      <w:r w:rsidRPr="00093229">
        <w:rPr>
          <w:i/>
        </w:rPr>
        <w:t xml:space="preserve"> Câu hỏi trắc nghiệm 5</w:t>
      </w:r>
    </w:p>
    <w:p w:rsidR="007A0BF8" w:rsidRPr="00093229" w:rsidRDefault="007A0BF8" w:rsidP="007A0BF8">
      <w:pPr>
        <w:rPr>
          <w:lang w:val="x-none" w:eastAsia="x-none"/>
        </w:rPr>
      </w:pPr>
    </w:p>
    <w:p w:rsidR="007A0BF8" w:rsidRPr="00093229" w:rsidRDefault="007A0BF8" w:rsidP="007842BC">
      <w:pPr>
        <w:rPr>
          <w:lang w:val="x-none" w:eastAsia="x-none"/>
        </w:rPr>
      </w:pPr>
      <w:r w:rsidRPr="00093229">
        <w:rPr>
          <w:noProof/>
        </w:rPr>
        <w:lastRenderedPageBreak/>
        <w:drawing>
          <wp:inline distT="0" distB="0" distL="0" distR="0">
            <wp:extent cx="2788920" cy="1699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A0BF8" w:rsidRPr="00093229" w:rsidRDefault="007A0BF8" w:rsidP="007A0BF8">
      <w:pPr>
        <w:pStyle w:val="Caption"/>
        <w:jc w:val="center"/>
        <w:rPr>
          <w:b w:val="0"/>
          <w:i w:val="0"/>
          <w:szCs w:val="24"/>
          <w:lang w:val="en-US"/>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7</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 xml:space="preserve">m </w:t>
      </w:r>
      <w:r w:rsidRPr="00093229">
        <w:rPr>
          <w:b w:val="0"/>
          <w:i w:val="0"/>
          <w:szCs w:val="24"/>
          <w:lang w:val="en-US"/>
        </w:rPr>
        <w:t>6</w:t>
      </w:r>
    </w:p>
    <w:p w:rsidR="007842BC" w:rsidRPr="00093229" w:rsidRDefault="007A0BF8" w:rsidP="007842BC">
      <w:pPr>
        <w:rPr>
          <w:lang w:val="x-none" w:eastAsia="x-none"/>
        </w:rPr>
      </w:pPr>
      <w:r w:rsidRPr="00093229">
        <w:rPr>
          <w:noProof/>
        </w:rPr>
        <w:drawing>
          <wp:inline distT="0" distB="0" distL="0" distR="0">
            <wp:extent cx="2781300" cy="1691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81300" cy="1691640"/>
                    </a:xfrm>
                    <a:prstGeom prst="rect">
                      <a:avLst/>
                    </a:prstGeom>
                    <a:noFill/>
                    <a:ln>
                      <a:noFill/>
                    </a:ln>
                  </pic:spPr>
                </pic:pic>
              </a:graphicData>
            </a:graphic>
          </wp:inline>
        </w:drawing>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093229" w:rsidP="007842BC">
      <w:pPr>
        <w:rPr>
          <w:lang w:eastAsia="x-none"/>
        </w:rPr>
      </w:pPr>
      <w:r>
        <w:rPr>
          <w:lang w:eastAsia="x-none"/>
        </w:rPr>
        <w:t xml:space="preserve">       </w:t>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B54776" w:rsidRDefault="00E37AEF" w:rsidP="00E37AEF">
      <w:pPr>
        <w:pStyle w:val="ListParagraph"/>
        <w:numPr>
          <w:ilvl w:val="0"/>
          <w:numId w:val="2"/>
        </w:numPr>
        <w:rPr>
          <w:rFonts w:ascii="Times New Roman" w:hAnsi="Times New Roman"/>
          <w:b/>
          <w:sz w:val="24"/>
          <w:szCs w:val="24"/>
        </w:rPr>
      </w:pPr>
      <w:r w:rsidRPr="00615F59">
        <w:rPr>
          <w:rFonts w:ascii="Times New Roman" w:hAnsi="Times New Roman"/>
          <w:b/>
          <w:sz w:val="24"/>
          <w:szCs w:val="24"/>
          <w:lang w:val="en-US"/>
        </w:rPr>
        <w:t>Kết Luận</w:t>
      </w:r>
    </w:p>
    <w:p w:rsidR="00B54776" w:rsidRPr="00615F59" w:rsidRDefault="00B54776" w:rsidP="00B54776">
      <w:pPr>
        <w:pStyle w:val="ListParagraph"/>
        <w:rPr>
          <w:rFonts w:ascii="Times New Roman" w:hAnsi="Times New Roman"/>
          <w:b/>
          <w:sz w:val="24"/>
          <w:szCs w:val="24"/>
        </w:rPr>
      </w:pPr>
    </w:p>
    <w:p w:rsidR="00093229" w:rsidRPr="00093229" w:rsidRDefault="00093229" w:rsidP="00093229">
      <w:pPr>
        <w:pStyle w:val="ListParagraph"/>
        <w:rPr>
          <w:rFonts w:ascii="Times New Roman" w:hAnsi="Times New Roman"/>
          <w:sz w:val="24"/>
          <w:szCs w:val="24"/>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7A0BF8" w:rsidRPr="00093229" w:rsidRDefault="007A0BF8" w:rsidP="00093229">
      <w:pPr>
        <w:pStyle w:val="Caption"/>
        <w:rPr>
          <w:b w:val="0"/>
          <w:i w:val="0"/>
          <w:szCs w:val="24"/>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8</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m 7</w:t>
      </w:r>
    </w:p>
    <w:p w:rsidR="007A0BF8" w:rsidRPr="00093229" w:rsidRDefault="007A0BF8" w:rsidP="007842BC">
      <w:pPr>
        <w:rPr>
          <w:lang w:val="x-none" w:eastAsia="x-none"/>
        </w:rPr>
      </w:pPr>
    </w:p>
    <w:p w:rsidR="007842BC" w:rsidRPr="00093229" w:rsidRDefault="007842BC" w:rsidP="007842BC">
      <w:pPr>
        <w:rPr>
          <w:lang w:val="x-none" w:eastAsia="x-none"/>
        </w:rPr>
      </w:pPr>
    </w:p>
    <w:p w:rsidR="007842BC" w:rsidRPr="00093229"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rsidR="00FE211B" w:rsidRDefault="00B361C8" w:rsidP="00410B26">
      <w:pPr>
        <w:pStyle w:val="NormalWeb"/>
        <w:shd w:val="clear" w:color="auto" w:fill="FFFFFF"/>
        <w:spacing w:before="0" w:beforeAutospacing="0" w:after="0"/>
        <w:jc w:val="both"/>
        <w:textAlignment w:val="baseline"/>
        <w:rPr>
          <w:color w:val="000000"/>
        </w:rPr>
      </w:pPr>
      <w:r w:rsidRPr="00B361C8">
        <w:rPr>
          <w:color w:val="000000"/>
        </w:rPr>
        <w:lastRenderedPageBreak/>
        <w:t>Cùng với việc học tập kiến thức chuyên môn, kỹ năng nghề nghiệp, sinh viên phải được trang bị hệ thống tri thức lý luận chính trị đúng đắn</w:t>
      </w:r>
      <w:r w:rsidR="005C5C17">
        <w:rPr>
          <w:color w:val="000000"/>
        </w:rPr>
        <w:t>.</w:t>
      </w:r>
      <w:r w:rsidRPr="00B361C8">
        <w:rPr>
          <w:color w:val="000000"/>
        </w:rPr>
        <w:t xml:space="preserve">  </w:t>
      </w:r>
      <w:r w:rsidR="005C5C17">
        <w:rPr>
          <w:color w:val="000000"/>
        </w:rPr>
        <w:t xml:space="preserve">Khi được trang </w:t>
      </w:r>
      <w:proofErr w:type="gramStart"/>
      <w:r w:rsidR="005C5C17">
        <w:rPr>
          <w:color w:val="000000"/>
        </w:rPr>
        <w:t xml:space="preserve">bị </w:t>
      </w:r>
      <w:r w:rsidRPr="00B361C8">
        <w:rPr>
          <w:color w:val="000000"/>
        </w:rPr>
        <w:t xml:space="preserve"> thế</w:t>
      </w:r>
      <w:proofErr w:type="gramEnd"/>
      <w:r w:rsidRPr="00B361C8">
        <w:rPr>
          <w:color w:val="000000"/>
        </w:rPr>
        <w:t xml:space="preserve"> giới quan, nhân sinh quan và phương pháp luận biện chứng, </w:t>
      </w:r>
      <w:r w:rsidR="005C5C17">
        <w:rPr>
          <w:color w:val="000000"/>
        </w:rPr>
        <w:t xml:space="preserve">sinh viên </w:t>
      </w:r>
      <w:r w:rsidRPr="00B361C8">
        <w:rPr>
          <w:color w:val="000000"/>
        </w:rPr>
        <w:t xml:space="preserve"> sẽ có </w:t>
      </w:r>
      <w:r w:rsidR="005C5C17">
        <w:rPr>
          <w:color w:val="000000"/>
        </w:rPr>
        <w:t xml:space="preserve">những suy nghĩ, quan điểm và hành động trên cơ sở của khoa học, được bổ sung  thêm những kỹ năng mềm trong cuộc sống </w:t>
      </w:r>
      <w:r w:rsidRPr="00B361C8">
        <w:rPr>
          <w:color w:val="000000"/>
        </w:rPr>
        <w:t>, trở thành những công dân biết tôn trọng</w:t>
      </w:r>
      <w:r w:rsidR="00274FCC">
        <w:rPr>
          <w:color w:val="000000"/>
        </w:rPr>
        <w:t xml:space="preserve"> pháp luật</w:t>
      </w:r>
      <w:r w:rsidRPr="00B361C8">
        <w:rPr>
          <w:color w:val="000000"/>
        </w:rPr>
        <w:t>, kế thừa</w:t>
      </w:r>
      <w:r w:rsidR="00274FCC">
        <w:rPr>
          <w:color w:val="000000"/>
        </w:rPr>
        <w:t xml:space="preserve"> và phát huy </w:t>
      </w:r>
      <w:r w:rsidRPr="00B361C8">
        <w:rPr>
          <w:color w:val="000000"/>
        </w:rPr>
        <w:t xml:space="preserve"> những giá trị văn hóa truyền thống, lòng tự hào dân tộc, góp phần xây dựng và bảo vệ Tổ quốc.</w:t>
      </w:r>
      <w:r w:rsidR="006762BA">
        <w:rPr>
          <w:color w:val="000000"/>
        </w:rPr>
        <w:t xml:space="preserve"> </w:t>
      </w:r>
      <w:r w:rsidR="006762BA" w:rsidRPr="00410B26">
        <w:rPr>
          <w:color w:val="2D2D2D"/>
          <w:bdr w:val="none" w:sz="0" w:space="0" w:color="auto" w:frame="1"/>
        </w:rPr>
        <w:t xml:space="preserve">Ứng dụng công nghệ thông tin vào thiết kế bài giảng và giảng dạy môn </w:t>
      </w:r>
      <w:r w:rsidR="006762BA">
        <w:rPr>
          <w:color w:val="2D2D2D"/>
          <w:bdr w:val="none" w:sz="0" w:space="0" w:color="auto" w:frame="1"/>
        </w:rPr>
        <w:t xml:space="preserve">chính trị </w:t>
      </w:r>
      <w:r w:rsidR="006762BA" w:rsidRPr="00410B26">
        <w:rPr>
          <w:color w:val="2D2D2D"/>
          <w:bdr w:val="none" w:sz="0" w:space="0" w:color="auto" w:frame="1"/>
        </w:rPr>
        <w:t xml:space="preserve"> là một trong những động lực quan trọng thúc đẩy việc đổi mới nội dung chương trình và phương pháp </w:t>
      </w:r>
      <w:r w:rsidR="006762BA">
        <w:rPr>
          <w:color w:val="2D2D2D"/>
          <w:bdr w:val="none" w:sz="0" w:space="0" w:color="auto" w:frame="1"/>
        </w:rPr>
        <w:t xml:space="preserve">giảng dạy môn này ở các </w:t>
      </w:r>
      <w:r w:rsidR="006762BA" w:rsidRPr="00410B26">
        <w:rPr>
          <w:color w:val="2D2D2D"/>
          <w:bdr w:val="none" w:sz="0" w:space="0" w:color="auto" w:frame="1"/>
        </w:rPr>
        <w:t xml:space="preserve"> trường đại học, cao đẳng</w:t>
      </w:r>
      <w:r w:rsidR="006762BA">
        <w:rPr>
          <w:color w:val="2D2D2D"/>
          <w:bdr w:val="none" w:sz="0" w:space="0" w:color="auto" w:frame="1"/>
        </w:rPr>
        <w:t xml:space="preserve">. </w:t>
      </w:r>
      <w:r w:rsidRPr="00B361C8">
        <w:rPr>
          <w:color w:val="000000"/>
        </w:rPr>
        <w:t xml:space="preserve"> Điều này có ý nghĩa vô cùng quan trọng nhằm </w:t>
      </w:r>
      <w:r w:rsidR="00274FCC">
        <w:rPr>
          <w:color w:val="000000"/>
        </w:rPr>
        <w:t xml:space="preserve">góp phần bồi dưỡng cho thế hệ </w:t>
      </w:r>
      <w:proofErr w:type="gramStart"/>
      <w:r w:rsidR="00274FCC">
        <w:rPr>
          <w:color w:val="000000"/>
        </w:rPr>
        <w:t xml:space="preserve">trẻ </w:t>
      </w:r>
      <w:r w:rsidRPr="00B361C8">
        <w:rPr>
          <w:color w:val="000000"/>
        </w:rPr>
        <w:t xml:space="preserve"> khả</w:t>
      </w:r>
      <w:proofErr w:type="gramEnd"/>
      <w:r w:rsidRPr="00B361C8">
        <w:rPr>
          <w:color w:val="000000"/>
        </w:rPr>
        <w:t xml:space="preserve"> năng thích ứng với xu thế toàn cầu hóa và hội nhập kinh tế sâu rộng như hiện nay.</w:t>
      </w: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Pr="00410B26" w:rsidRDefault="00941012" w:rsidP="00410B26">
      <w:pPr>
        <w:pStyle w:val="NormalWeb"/>
        <w:shd w:val="clear" w:color="auto" w:fill="FFFFFF"/>
        <w:spacing w:before="0" w:beforeAutospacing="0" w:after="0"/>
        <w:jc w:val="both"/>
        <w:textAlignment w:val="baseline"/>
        <w:rPr>
          <w:color w:val="2D2D2D"/>
        </w:rPr>
        <w:sectPr w:rsidR="00941012" w:rsidRPr="00410B26" w:rsidSect="007842BC">
          <w:type w:val="continuous"/>
          <w:pgSz w:w="12240" w:h="15840"/>
          <w:pgMar w:top="697" w:right="1440" w:bottom="527" w:left="1440" w:header="0" w:footer="0" w:gutter="0"/>
          <w:cols w:space="567"/>
          <w:docGrid w:linePitch="360"/>
        </w:sectPr>
      </w:pPr>
    </w:p>
    <w:p w:rsidR="00886DAA" w:rsidRPr="00830CA7" w:rsidRDefault="0080080A" w:rsidP="009175EF">
      <w:pPr>
        <w:pStyle w:val="Heading2"/>
        <w:numPr>
          <w:ilvl w:val="0"/>
          <w:numId w:val="2"/>
        </w:numPr>
        <w:spacing w:line="276" w:lineRule="auto"/>
      </w:pPr>
      <w:r w:rsidRPr="00830CA7">
        <w:lastRenderedPageBreak/>
        <w:t>Tài liệu tham khảo</w:t>
      </w:r>
    </w:p>
    <w:p w:rsidR="00886DAA" w:rsidRPr="00830CA7" w:rsidRDefault="00886DAA" w:rsidP="00DB69F6">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r w:rsidRPr="00830CA7">
        <w:rPr>
          <w:rFonts w:ascii="Times New Roman" w:hAnsi="Times New Roman"/>
          <w:sz w:val="24"/>
          <w:szCs w:val="24"/>
        </w:rPr>
        <w:tab/>
      </w:r>
    </w:p>
    <w:p w:rsidR="00886DAA"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rsidR="006210C9" w:rsidRPr="006210C9" w:rsidRDefault="006210C9" w:rsidP="006210C9">
      <w:pPr>
        <w:pStyle w:val="ListParagraph"/>
        <w:numPr>
          <w:ilvl w:val="0"/>
          <w:numId w:val="17"/>
        </w:numPr>
        <w:spacing w:before="100" w:beforeAutospacing="1" w:after="100" w:afterAutospacing="1"/>
        <w:jc w:val="both"/>
        <w:rPr>
          <w:rFonts w:ascii="Times New Roman" w:hAnsi="Times New Roman"/>
          <w:color w:val="000000"/>
          <w:sz w:val="24"/>
          <w:szCs w:val="24"/>
        </w:rPr>
      </w:pPr>
      <w:r w:rsidRPr="00830CA7">
        <w:rPr>
          <w:rFonts w:ascii="Times New Roman" w:hAnsi="Times New Roman"/>
          <w:sz w:val="24"/>
          <w:szCs w:val="24"/>
        </w:rPr>
        <w:t>Đảng cộng sản Việt Nam</w:t>
      </w:r>
      <w:r w:rsidRPr="006210C9">
        <w:rPr>
          <w:rFonts w:ascii="Times New Roman" w:hAnsi="Times New Roman"/>
          <w:color w:val="000000"/>
          <w:sz w:val="24"/>
          <w:szCs w:val="24"/>
        </w:rPr>
        <w:t>: Kết luận của Ban Bí thư về việctiếp tục đổi mới việc học tập lý luận chính trị trong hệ thống giáo dục quốc dân(số 94-KL/TW, ngày 28-3-2014), tr.1,2.</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rsidR="00915654" w:rsidRPr="00830CA7" w:rsidRDefault="00915654" w:rsidP="009175EF">
      <w:pPr>
        <w:pStyle w:val="ListParagraph"/>
        <w:numPr>
          <w:ilvl w:val="0"/>
          <w:numId w:val="17"/>
        </w:numPr>
        <w:spacing w:line="276" w:lineRule="auto"/>
        <w:ind w:left="426"/>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rsidR="003C20DA" w:rsidRPr="00830CA7" w:rsidRDefault="003C20DA" w:rsidP="003C20DA">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https://helpx.adobe.com/pdf/presenter_reference.pdf</w:t>
      </w: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727" w:rsidRDefault="002B4727" w:rsidP="001F347A">
      <w:r>
        <w:separator/>
      </w:r>
    </w:p>
  </w:endnote>
  <w:endnote w:type="continuationSeparator" w:id="0">
    <w:p w:rsidR="002B4727" w:rsidRDefault="002B4727"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9F6" w:rsidRDefault="00DB69F6">
    <w:pPr>
      <w:pStyle w:val="Footer"/>
      <w:jc w:val="right"/>
    </w:pPr>
    <w:r>
      <w:fldChar w:fldCharType="begin"/>
    </w:r>
    <w:r>
      <w:instrText xml:space="preserve"> PAGE   \* MERGEFORMAT </w:instrText>
    </w:r>
    <w:r>
      <w:fldChar w:fldCharType="separate"/>
    </w:r>
    <w:r w:rsidR="00344687">
      <w:rPr>
        <w:noProof/>
      </w:rPr>
      <w:t>2</w:t>
    </w:r>
    <w:r>
      <w:rPr>
        <w:noProof/>
      </w:rPr>
      <w:fldChar w:fldCharType="end"/>
    </w:r>
  </w:p>
  <w:p w:rsidR="00DB69F6" w:rsidRDefault="00DB69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727" w:rsidRDefault="002B4727" w:rsidP="001F347A">
      <w:r>
        <w:separator/>
      </w:r>
    </w:p>
  </w:footnote>
  <w:footnote w:type="continuationSeparator" w:id="0">
    <w:p w:rsidR="002B4727" w:rsidRDefault="002B4727"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36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06D3E"/>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050B"/>
    <w:rsid w:val="000926E9"/>
    <w:rsid w:val="0009322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231C"/>
    <w:rsid w:val="000F3118"/>
    <w:rsid w:val="000F3E32"/>
    <w:rsid w:val="000F5D0E"/>
    <w:rsid w:val="000F5FEC"/>
    <w:rsid w:val="000F7058"/>
    <w:rsid w:val="001006A9"/>
    <w:rsid w:val="001028E1"/>
    <w:rsid w:val="00103D32"/>
    <w:rsid w:val="001044C5"/>
    <w:rsid w:val="001073BC"/>
    <w:rsid w:val="00110004"/>
    <w:rsid w:val="00110B06"/>
    <w:rsid w:val="00110CB1"/>
    <w:rsid w:val="00113683"/>
    <w:rsid w:val="00113C0E"/>
    <w:rsid w:val="00114934"/>
    <w:rsid w:val="00115880"/>
    <w:rsid w:val="00115A94"/>
    <w:rsid w:val="00117577"/>
    <w:rsid w:val="001179C8"/>
    <w:rsid w:val="00117DE3"/>
    <w:rsid w:val="0012057B"/>
    <w:rsid w:val="00120A69"/>
    <w:rsid w:val="00120AB9"/>
    <w:rsid w:val="001226C0"/>
    <w:rsid w:val="00123222"/>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2B6"/>
    <w:rsid w:val="00160D94"/>
    <w:rsid w:val="00161966"/>
    <w:rsid w:val="00162A9D"/>
    <w:rsid w:val="00163563"/>
    <w:rsid w:val="00164157"/>
    <w:rsid w:val="00165933"/>
    <w:rsid w:val="00166373"/>
    <w:rsid w:val="00166704"/>
    <w:rsid w:val="00172735"/>
    <w:rsid w:val="0017315B"/>
    <w:rsid w:val="0017324F"/>
    <w:rsid w:val="00173FEA"/>
    <w:rsid w:val="001748C9"/>
    <w:rsid w:val="00177E0A"/>
    <w:rsid w:val="00177F81"/>
    <w:rsid w:val="00180474"/>
    <w:rsid w:val="00185DBF"/>
    <w:rsid w:val="001869BB"/>
    <w:rsid w:val="00196636"/>
    <w:rsid w:val="001A3F44"/>
    <w:rsid w:val="001A46F4"/>
    <w:rsid w:val="001A7135"/>
    <w:rsid w:val="001B0B3E"/>
    <w:rsid w:val="001B1B8C"/>
    <w:rsid w:val="001B1DCC"/>
    <w:rsid w:val="001B4911"/>
    <w:rsid w:val="001B640A"/>
    <w:rsid w:val="001C0A19"/>
    <w:rsid w:val="001C14DB"/>
    <w:rsid w:val="001C1DAA"/>
    <w:rsid w:val="001C43DE"/>
    <w:rsid w:val="001C5B9E"/>
    <w:rsid w:val="001C6678"/>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74FCC"/>
    <w:rsid w:val="00281C3A"/>
    <w:rsid w:val="00283516"/>
    <w:rsid w:val="00290B5B"/>
    <w:rsid w:val="00293EA5"/>
    <w:rsid w:val="00296164"/>
    <w:rsid w:val="002A5661"/>
    <w:rsid w:val="002A5D68"/>
    <w:rsid w:val="002A61C8"/>
    <w:rsid w:val="002A7474"/>
    <w:rsid w:val="002B3E3C"/>
    <w:rsid w:val="002B4727"/>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26DF4"/>
    <w:rsid w:val="0033328A"/>
    <w:rsid w:val="00333439"/>
    <w:rsid w:val="003360BE"/>
    <w:rsid w:val="00336D76"/>
    <w:rsid w:val="00340D0F"/>
    <w:rsid w:val="00341534"/>
    <w:rsid w:val="00344687"/>
    <w:rsid w:val="00347657"/>
    <w:rsid w:val="0035094B"/>
    <w:rsid w:val="00350E40"/>
    <w:rsid w:val="00352B7F"/>
    <w:rsid w:val="00353BFC"/>
    <w:rsid w:val="003608CE"/>
    <w:rsid w:val="00366FC6"/>
    <w:rsid w:val="003716AF"/>
    <w:rsid w:val="00381F89"/>
    <w:rsid w:val="00386191"/>
    <w:rsid w:val="00387E25"/>
    <w:rsid w:val="003918BB"/>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0CA8"/>
    <w:rsid w:val="004032E8"/>
    <w:rsid w:val="00404C58"/>
    <w:rsid w:val="00406068"/>
    <w:rsid w:val="00406082"/>
    <w:rsid w:val="00406A23"/>
    <w:rsid w:val="00407432"/>
    <w:rsid w:val="00410B26"/>
    <w:rsid w:val="00421982"/>
    <w:rsid w:val="004230A4"/>
    <w:rsid w:val="00425644"/>
    <w:rsid w:val="0042718C"/>
    <w:rsid w:val="00432B36"/>
    <w:rsid w:val="004374A5"/>
    <w:rsid w:val="004402A4"/>
    <w:rsid w:val="00441ED9"/>
    <w:rsid w:val="00445B7F"/>
    <w:rsid w:val="004468CA"/>
    <w:rsid w:val="00454E82"/>
    <w:rsid w:val="00461A0E"/>
    <w:rsid w:val="00464A16"/>
    <w:rsid w:val="00467F18"/>
    <w:rsid w:val="004704B3"/>
    <w:rsid w:val="00476165"/>
    <w:rsid w:val="00476AC1"/>
    <w:rsid w:val="00477923"/>
    <w:rsid w:val="00480105"/>
    <w:rsid w:val="004849CB"/>
    <w:rsid w:val="00491310"/>
    <w:rsid w:val="00495138"/>
    <w:rsid w:val="004979C9"/>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399E"/>
    <w:rsid w:val="004D7F7C"/>
    <w:rsid w:val="004E262D"/>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733D9"/>
    <w:rsid w:val="0058186F"/>
    <w:rsid w:val="00584CFD"/>
    <w:rsid w:val="00593237"/>
    <w:rsid w:val="00593446"/>
    <w:rsid w:val="005960D8"/>
    <w:rsid w:val="00596E4F"/>
    <w:rsid w:val="005A153A"/>
    <w:rsid w:val="005A22A6"/>
    <w:rsid w:val="005A47DB"/>
    <w:rsid w:val="005A5C6E"/>
    <w:rsid w:val="005B043E"/>
    <w:rsid w:val="005B2407"/>
    <w:rsid w:val="005B79F2"/>
    <w:rsid w:val="005C1C4C"/>
    <w:rsid w:val="005C32C9"/>
    <w:rsid w:val="005C369B"/>
    <w:rsid w:val="005C5C17"/>
    <w:rsid w:val="005D01E8"/>
    <w:rsid w:val="005D0B3A"/>
    <w:rsid w:val="005D3A55"/>
    <w:rsid w:val="005D3D6C"/>
    <w:rsid w:val="005D4148"/>
    <w:rsid w:val="005E2F38"/>
    <w:rsid w:val="005E5657"/>
    <w:rsid w:val="005E64AB"/>
    <w:rsid w:val="005F5B5A"/>
    <w:rsid w:val="00601365"/>
    <w:rsid w:val="006030BF"/>
    <w:rsid w:val="00603DBC"/>
    <w:rsid w:val="0060548C"/>
    <w:rsid w:val="00605D25"/>
    <w:rsid w:val="0061117F"/>
    <w:rsid w:val="00611A2F"/>
    <w:rsid w:val="0061241B"/>
    <w:rsid w:val="006134DE"/>
    <w:rsid w:val="00615B44"/>
    <w:rsid w:val="00615B69"/>
    <w:rsid w:val="00615F59"/>
    <w:rsid w:val="006174EF"/>
    <w:rsid w:val="00617B4E"/>
    <w:rsid w:val="0062021F"/>
    <w:rsid w:val="006206D5"/>
    <w:rsid w:val="006210C9"/>
    <w:rsid w:val="00622056"/>
    <w:rsid w:val="00623FDB"/>
    <w:rsid w:val="00625B77"/>
    <w:rsid w:val="00626F15"/>
    <w:rsid w:val="006311ED"/>
    <w:rsid w:val="00631B57"/>
    <w:rsid w:val="00633452"/>
    <w:rsid w:val="00636892"/>
    <w:rsid w:val="006436E3"/>
    <w:rsid w:val="0064740A"/>
    <w:rsid w:val="006505F0"/>
    <w:rsid w:val="00651B08"/>
    <w:rsid w:val="00651DC0"/>
    <w:rsid w:val="00652825"/>
    <w:rsid w:val="00652C67"/>
    <w:rsid w:val="00653B7D"/>
    <w:rsid w:val="00653C60"/>
    <w:rsid w:val="00655513"/>
    <w:rsid w:val="00660017"/>
    <w:rsid w:val="006606DA"/>
    <w:rsid w:val="00662A3C"/>
    <w:rsid w:val="00664A5E"/>
    <w:rsid w:val="00670223"/>
    <w:rsid w:val="00671262"/>
    <w:rsid w:val="00672021"/>
    <w:rsid w:val="006721B9"/>
    <w:rsid w:val="00672279"/>
    <w:rsid w:val="006762BA"/>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D6BBE"/>
    <w:rsid w:val="006E025E"/>
    <w:rsid w:val="006E1025"/>
    <w:rsid w:val="006E32DE"/>
    <w:rsid w:val="006E56BA"/>
    <w:rsid w:val="006F2A7E"/>
    <w:rsid w:val="006F3065"/>
    <w:rsid w:val="0070023D"/>
    <w:rsid w:val="00701FEF"/>
    <w:rsid w:val="007022A8"/>
    <w:rsid w:val="007058B6"/>
    <w:rsid w:val="007060A5"/>
    <w:rsid w:val="007115DD"/>
    <w:rsid w:val="007123CA"/>
    <w:rsid w:val="007127C9"/>
    <w:rsid w:val="00713DA2"/>
    <w:rsid w:val="00717970"/>
    <w:rsid w:val="00717BF1"/>
    <w:rsid w:val="00722787"/>
    <w:rsid w:val="00731802"/>
    <w:rsid w:val="00731C9D"/>
    <w:rsid w:val="00735B28"/>
    <w:rsid w:val="00737F3D"/>
    <w:rsid w:val="00740A96"/>
    <w:rsid w:val="0074458A"/>
    <w:rsid w:val="00745AC4"/>
    <w:rsid w:val="00745B0F"/>
    <w:rsid w:val="007563E9"/>
    <w:rsid w:val="007568E0"/>
    <w:rsid w:val="0076085B"/>
    <w:rsid w:val="00761F29"/>
    <w:rsid w:val="0076228D"/>
    <w:rsid w:val="00764C74"/>
    <w:rsid w:val="00766576"/>
    <w:rsid w:val="00771D9C"/>
    <w:rsid w:val="007741DC"/>
    <w:rsid w:val="007832CE"/>
    <w:rsid w:val="00783E31"/>
    <w:rsid w:val="0078402D"/>
    <w:rsid w:val="007842BC"/>
    <w:rsid w:val="00784DA6"/>
    <w:rsid w:val="0078596B"/>
    <w:rsid w:val="00787789"/>
    <w:rsid w:val="00793929"/>
    <w:rsid w:val="0079531C"/>
    <w:rsid w:val="00796FF2"/>
    <w:rsid w:val="007A0BF8"/>
    <w:rsid w:val="007A1C1F"/>
    <w:rsid w:val="007A3ABF"/>
    <w:rsid w:val="007B0A7A"/>
    <w:rsid w:val="007B129C"/>
    <w:rsid w:val="007B1BC2"/>
    <w:rsid w:val="007B1D2D"/>
    <w:rsid w:val="007B4422"/>
    <w:rsid w:val="007B7A29"/>
    <w:rsid w:val="007C0A54"/>
    <w:rsid w:val="007C2CDE"/>
    <w:rsid w:val="007C6F0F"/>
    <w:rsid w:val="007C7048"/>
    <w:rsid w:val="007D0568"/>
    <w:rsid w:val="007D20FD"/>
    <w:rsid w:val="007D3676"/>
    <w:rsid w:val="007D5A96"/>
    <w:rsid w:val="007D759F"/>
    <w:rsid w:val="007E2AEA"/>
    <w:rsid w:val="007E4210"/>
    <w:rsid w:val="007E484A"/>
    <w:rsid w:val="007F0004"/>
    <w:rsid w:val="007F0B47"/>
    <w:rsid w:val="007F187F"/>
    <w:rsid w:val="007F1977"/>
    <w:rsid w:val="007F3701"/>
    <w:rsid w:val="007F463B"/>
    <w:rsid w:val="007F623D"/>
    <w:rsid w:val="0080080A"/>
    <w:rsid w:val="00800AD5"/>
    <w:rsid w:val="00802ABC"/>
    <w:rsid w:val="00806692"/>
    <w:rsid w:val="008066AB"/>
    <w:rsid w:val="008127A1"/>
    <w:rsid w:val="00820F2B"/>
    <w:rsid w:val="0082300D"/>
    <w:rsid w:val="00823AB1"/>
    <w:rsid w:val="00823BCD"/>
    <w:rsid w:val="00827BBD"/>
    <w:rsid w:val="00830CA7"/>
    <w:rsid w:val="0083252C"/>
    <w:rsid w:val="008360E2"/>
    <w:rsid w:val="00840A39"/>
    <w:rsid w:val="008421BF"/>
    <w:rsid w:val="0084238C"/>
    <w:rsid w:val="00842BB9"/>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1514"/>
    <w:rsid w:val="008E313F"/>
    <w:rsid w:val="008E4D45"/>
    <w:rsid w:val="008E586F"/>
    <w:rsid w:val="008F0AEF"/>
    <w:rsid w:val="008F3AB8"/>
    <w:rsid w:val="008F534E"/>
    <w:rsid w:val="00900DE8"/>
    <w:rsid w:val="00903260"/>
    <w:rsid w:val="00904A5D"/>
    <w:rsid w:val="0091014A"/>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012"/>
    <w:rsid w:val="009413CC"/>
    <w:rsid w:val="00943B40"/>
    <w:rsid w:val="009447D6"/>
    <w:rsid w:val="00951202"/>
    <w:rsid w:val="00956B19"/>
    <w:rsid w:val="00962E5E"/>
    <w:rsid w:val="0096434E"/>
    <w:rsid w:val="009669DF"/>
    <w:rsid w:val="009709CF"/>
    <w:rsid w:val="00970E3A"/>
    <w:rsid w:val="00973863"/>
    <w:rsid w:val="009739B9"/>
    <w:rsid w:val="00977B78"/>
    <w:rsid w:val="00981085"/>
    <w:rsid w:val="00987E3F"/>
    <w:rsid w:val="0099106A"/>
    <w:rsid w:val="00993BD2"/>
    <w:rsid w:val="00994DAE"/>
    <w:rsid w:val="00995108"/>
    <w:rsid w:val="009979C6"/>
    <w:rsid w:val="009A0E0F"/>
    <w:rsid w:val="009A45EB"/>
    <w:rsid w:val="009A5853"/>
    <w:rsid w:val="009A7042"/>
    <w:rsid w:val="009B2EDF"/>
    <w:rsid w:val="009B69C3"/>
    <w:rsid w:val="009C0379"/>
    <w:rsid w:val="009C6400"/>
    <w:rsid w:val="009C7355"/>
    <w:rsid w:val="009C748D"/>
    <w:rsid w:val="009C7683"/>
    <w:rsid w:val="009D040F"/>
    <w:rsid w:val="009D0650"/>
    <w:rsid w:val="009D0B74"/>
    <w:rsid w:val="009D2001"/>
    <w:rsid w:val="009D208C"/>
    <w:rsid w:val="009E2A8B"/>
    <w:rsid w:val="009E39A9"/>
    <w:rsid w:val="009E5DEF"/>
    <w:rsid w:val="009F1546"/>
    <w:rsid w:val="009F2EBF"/>
    <w:rsid w:val="009F5571"/>
    <w:rsid w:val="009F6A4D"/>
    <w:rsid w:val="00A00B88"/>
    <w:rsid w:val="00A015CB"/>
    <w:rsid w:val="00A04F56"/>
    <w:rsid w:val="00A07961"/>
    <w:rsid w:val="00A11754"/>
    <w:rsid w:val="00A14C4C"/>
    <w:rsid w:val="00A1555C"/>
    <w:rsid w:val="00A159AC"/>
    <w:rsid w:val="00A221ED"/>
    <w:rsid w:val="00A2575B"/>
    <w:rsid w:val="00A25B81"/>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0E2A"/>
    <w:rsid w:val="00A6179E"/>
    <w:rsid w:val="00A620D3"/>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503A"/>
    <w:rsid w:val="00A9773D"/>
    <w:rsid w:val="00A97AED"/>
    <w:rsid w:val="00AA0881"/>
    <w:rsid w:val="00AA19E4"/>
    <w:rsid w:val="00AB2D62"/>
    <w:rsid w:val="00AB3BE6"/>
    <w:rsid w:val="00AB6AF0"/>
    <w:rsid w:val="00AB7F59"/>
    <w:rsid w:val="00AC2781"/>
    <w:rsid w:val="00AD665A"/>
    <w:rsid w:val="00AE204C"/>
    <w:rsid w:val="00AE5533"/>
    <w:rsid w:val="00AE7B66"/>
    <w:rsid w:val="00AE7F4B"/>
    <w:rsid w:val="00AF2181"/>
    <w:rsid w:val="00AF3645"/>
    <w:rsid w:val="00AF60AE"/>
    <w:rsid w:val="00B054C6"/>
    <w:rsid w:val="00B0634A"/>
    <w:rsid w:val="00B143A7"/>
    <w:rsid w:val="00B17357"/>
    <w:rsid w:val="00B23E35"/>
    <w:rsid w:val="00B30469"/>
    <w:rsid w:val="00B34B01"/>
    <w:rsid w:val="00B361C8"/>
    <w:rsid w:val="00B36A3F"/>
    <w:rsid w:val="00B51357"/>
    <w:rsid w:val="00B53976"/>
    <w:rsid w:val="00B54776"/>
    <w:rsid w:val="00B64B00"/>
    <w:rsid w:val="00B67A13"/>
    <w:rsid w:val="00B701EE"/>
    <w:rsid w:val="00B721B0"/>
    <w:rsid w:val="00B74241"/>
    <w:rsid w:val="00B748B9"/>
    <w:rsid w:val="00B80187"/>
    <w:rsid w:val="00B83C79"/>
    <w:rsid w:val="00B84BDD"/>
    <w:rsid w:val="00B90456"/>
    <w:rsid w:val="00B91E7E"/>
    <w:rsid w:val="00B94702"/>
    <w:rsid w:val="00B961FE"/>
    <w:rsid w:val="00BA087A"/>
    <w:rsid w:val="00BA1FD2"/>
    <w:rsid w:val="00BA4753"/>
    <w:rsid w:val="00BB189C"/>
    <w:rsid w:val="00BB422A"/>
    <w:rsid w:val="00BB7189"/>
    <w:rsid w:val="00BB74CA"/>
    <w:rsid w:val="00BB7F37"/>
    <w:rsid w:val="00BC1E25"/>
    <w:rsid w:val="00BC3270"/>
    <w:rsid w:val="00BC4D4C"/>
    <w:rsid w:val="00BC56FC"/>
    <w:rsid w:val="00BC5FC1"/>
    <w:rsid w:val="00BC75AB"/>
    <w:rsid w:val="00BC77E1"/>
    <w:rsid w:val="00BD3CAE"/>
    <w:rsid w:val="00BD4643"/>
    <w:rsid w:val="00BD7B2C"/>
    <w:rsid w:val="00BE2C66"/>
    <w:rsid w:val="00BE2D6A"/>
    <w:rsid w:val="00BE3BB8"/>
    <w:rsid w:val="00BE5846"/>
    <w:rsid w:val="00BF1187"/>
    <w:rsid w:val="00BF149C"/>
    <w:rsid w:val="00BF6B36"/>
    <w:rsid w:val="00C006E9"/>
    <w:rsid w:val="00C05145"/>
    <w:rsid w:val="00C05691"/>
    <w:rsid w:val="00C06D2B"/>
    <w:rsid w:val="00C16A14"/>
    <w:rsid w:val="00C178CA"/>
    <w:rsid w:val="00C17F31"/>
    <w:rsid w:val="00C20DA1"/>
    <w:rsid w:val="00C22DBE"/>
    <w:rsid w:val="00C2483E"/>
    <w:rsid w:val="00C2511A"/>
    <w:rsid w:val="00C319BF"/>
    <w:rsid w:val="00C319DD"/>
    <w:rsid w:val="00C31E03"/>
    <w:rsid w:val="00C33AB6"/>
    <w:rsid w:val="00C3580B"/>
    <w:rsid w:val="00C37DE5"/>
    <w:rsid w:val="00C40D02"/>
    <w:rsid w:val="00C41DB4"/>
    <w:rsid w:val="00C44B26"/>
    <w:rsid w:val="00C45536"/>
    <w:rsid w:val="00C46F6D"/>
    <w:rsid w:val="00C5207A"/>
    <w:rsid w:val="00C52453"/>
    <w:rsid w:val="00C5272E"/>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A6C81"/>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1825"/>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57083"/>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6200"/>
    <w:rsid w:val="00D977CD"/>
    <w:rsid w:val="00D978F1"/>
    <w:rsid w:val="00DA037E"/>
    <w:rsid w:val="00DA2B9C"/>
    <w:rsid w:val="00DA5D6E"/>
    <w:rsid w:val="00DB0435"/>
    <w:rsid w:val="00DB69F6"/>
    <w:rsid w:val="00DC0875"/>
    <w:rsid w:val="00DC0D91"/>
    <w:rsid w:val="00DC129C"/>
    <w:rsid w:val="00DC195F"/>
    <w:rsid w:val="00DC234F"/>
    <w:rsid w:val="00DC324B"/>
    <w:rsid w:val="00DC5845"/>
    <w:rsid w:val="00DC776B"/>
    <w:rsid w:val="00DC7E12"/>
    <w:rsid w:val="00DD2BEC"/>
    <w:rsid w:val="00DD362D"/>
    <w:rsid w:val="00DD56FC"/>
    <w:rsid w:val="00DD5B49"/>
    <w:rsid w:val="00DE21FB"/>
    <w:rsid w:val="00DE7DF0"/>
    <w:rsid w:val="00DF2AE4"/>
    <w:rsid w:val="00DF30C2"/>
    <w:rsid w:val="00DF4154"/>
    <w:rsid w:val="00DF4B33"/>
    <w:rsid w:val="00DF7BC2"/>
    <w:rsid w:val="00E04054"/>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1551"/>
    <w:rsid w:val="00E31968"/>
    <w:rsid w:val="00E375A8"/>
    <w:rsid w:val="00E37AEF"/>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239C"/>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0924"/>
    <w:rsid w:val="00EC101E"/>
    <w:rsid w:val="00EC5AF5"/>
    <w:rsid w:val="00EC629B"/>
    <w:rsid w:val="00EC6B2A"/>
    <w:rsid w:val="00EC7B74"/>
    <w:rsid w:val="00EE2F5F"/>
    <w:rsid w:val="00EE3EAC"/>
    <w:rsid w:val="00EE7AF7"/>
    <w:rsid w:val="00EF0DA2"/>
    <w:rsid w:val="00EF2131"/>
    <w:rsid w:val="00EF73C6"/>
    <w:rsid w:val="00EF7FE6"/>
    <w:rsid w:val="00F003B1"/>
    <w:rsid w:val="00F02E4E"/>
    <w:rsid w:val="00F030C0"/>
    <w:rsid w:val="00F058B7"/>
    <w:rsid w:val="00F06F74"/>
    <w:rsid w:val="00F104D8"/>
    <w:rsid w:val="00F1596A"/>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911D3"/>
    <w:rsid w:val="00F91E7A"/>
    <w:rsid w:val="00F957EF"/>
    <w:rsid w:val="00F95EC7"/>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D1CEE"/>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7A0BF8"/>
    <w:rPr>
      <w:b/>
      <w:bCs/>
      <w:i/>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7A0BF8"/>
    <w:rPr>
      <w:b/>
      <w:bCs/>
      <w:i/>
      <w:szCs w:val="20"/>
      <w:lang w:val="x-none" w:eastAsia="x-none"/>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876549215">
      <w:bodyDiv w:val="1"/>
      <w:marLeft w:val="0"/>
      <w:marRight w:val="0"/>
      <w:marTop w:val="0"/>
      <w:marBottom w:val="0"/>
      <w:divBdr>
        <w:top w:val="none" w:sz="0" w:space="0" w:color="auto"/>
        <w:left w:val="none" w:sz="0" w:space="0" w:color="auto"/>
        <w:bottom w:val="none" w:sz="0" w:space="0" w:color="auto"/>
        <w:right w:val="none" w:sz="0" w:space="0" w:color="auto"/>
      </w:divBdr>
    </w:div>
    <w:div w:id="1434204112">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 w:id="209624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361C093-2F26-46EF-885E-41CDDA94B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15704</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Admin</cp:lastModifiedBy>
  <cp:revision>3</cp:revision>
  <cp:lastPrinted>2018-06-18T12:25:00Z</cp:lastPrinted>
  <dcterms:created xsi:type="dcterms:W3CDTF">2018-10-20T22:42:00Z</dcterms:created>
  <dcterms:modified xsi:type="dcterms:W3CDTF">2018-10-20T22:42:00Z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